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B9" w:rsidRPr="00473F83" w:rsidRDefault="006940B9" w:rsidP="00473F83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473F83">
        <w:rPr>
          <w:rFonts w:ascii="標楷體" w:eastAsia="標楷體" w:hAnsi="標楷體" w:cs="Times New Roman" w:hint="eastAsia"/>
          <w:b/>
          <w:sz w:val="28"/>
          <w:szCs w:val="24"/>
        </w:rPr>
        <w:t>基隆市106年度友善校園輔導工作輔導團</w:t>
      </w:r>
      <w:r w:rsidR="00473F83" w:rsidRPr="00473F83">
        <w:rPr>
          <w:rFonts w:ascii="標楷體" w:eastAsia="標楷體" w:hAnsi="標楷體" w:cs="Times New Roman" w:hint="eastAsia"/>
          <w:b/>
          <w:sz w:val="28"/>
          <w:szCs w:val="24"/>
        </w:rPr>
        <w:t>工作執行情形與回饋(資源中心學校及承辦學校)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‧</w:t>
      </w:r>
      <w:r w:rsidR="00473F83">
        <w:rPr>
          <w:rFonts w:ascii="標楷體" w:eastAsia="標楷體" w:hAnsi="標楷體" w:hint="eastAsia"/>
          <w:szCs w:val="24"/>
        </w:rPr>
        <w:t>敬愛的承辦人:請您就今年</w:t>
      </w:r>
      <w:r w:rsidRPr="00473F83">
        <w:rPr>
          <w:rFonts w:ascii="標楷體" w:eastAsia="標楷體" w:hAnsi="標楷體" w:hint="eastAsia"/>
          <w:szCs w:val="24"/>
        </w:rPr>
        <w:t>效益(參與人數、成果)、經費執行(結清)情形、實施內容及心得等面向說明</w:t>
      </w:r>
      <w:r w:rsidR="007C0EDA">
        <w:rPr>
          <w:rFonts w:ascii="標楷體" w:eastAsia="標楷體" w:hAnsi="標楷體" w:hint="eastAsia"/>
          <w:szCs w:val="24"/>
        </w:rPr>
        <w:t>並</w:t>
      </w:r>
      <w:r w:rsidR="007C0EDA" w:rsidRPr="007C0EDA">
        <w:rPr>
          <w:rFonts w:ascii="標楷體" w:eastAsia="標楷體" w:hAnsi="標楷體" w:hint="eastAsia"/>
          <w:szCs w:val="24"/>
        </w:rPr>
        <w:t>於106年11月29</w:t>
      </w:r>
      <w:r w:rsidR="007C0EDA">
        <w:rPr>
          <w:rFonts w:ascii="標楷體" w:eastAsia="標楷體" w:hAnsi="標楷體" w:hint="eastAsia"/>
          <w:szCs w:val="24"/>
        </w:rPr>
        <w:t>日前寄</w:t>
      </w:r>
      <w:r w:rsidR="007C0EDA" w:rsidRPr="007C0EDA">
        <w:rPr>
          <w:rFonts w:ascii="標楷體" w:eastAsia="標楷體" w:hAnsi="標楷體" w:hint="eastAsia"/>
          <w:szCs w:val="24"/>
        </w:rPr>
        <w:t>至jue7587@gmail.com信箱</w:t>
      </w:r>
      <w:r w:rsidR="007C0EDA">
        <w:rPr>
          <w:rFonts w:ascii="標楷體" w:eastAsia="標楷體" w:hAnsi="標楷體" w:hint="eastAsia"/>
          <w:szCs w:val="24"/>
        </w:rPr>
        <w:t>，以利彙整。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(一)學生輔導組：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(二) 性別平等教育組：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(三) 生命教育：</w:t>
      </w:r>
      <w:r w:rsidR="005279F4"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bookmarkEnd w:id="0"/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(四) 學務工作組：</w:t>
      </w:r>
    </w:p>
    <w:p w:rsidR="00516E36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(五) 關懷中輟學生組：</w:t>
      </w:r>
    </w:p>
    <w:p w:rsidR="00473F83" w:rsidRPr="00473F83" w:rsidRDefault="00473F83" w:rsidP="006940B9">
      <w:pPr>
        <w:rPr>
          <w:rFonts w:ascii="標楷體" w:eastAsia="標楷體" w:hAnsi="標楷體"/>
          <w:szCs w:val="24"/>
        </w:rPr>
      </w:pPr>
    </w:p>
    <w:p w:rsidR="00473F83" w:rsidRPr="00473F83" w:rsidRDefault="00473F83" w:rsidP="006940B9">
      <w:pPr>
        <w:rPr>
          <w:rFonts w:ascii="標楷體" w:eastAsia="標楷體" w:hAnsi="標楷體"/>
          <w:szCs w:val="24"/>
          <w:u w:val="single"/>
        </w:rPr>
      </w:pPr>
      <w:r w:rsidRPr="00473F83">
        <w:rPr>
          <w:rFonts w:ascii="標楷體" w:eastAsia="標楷體" w:hAnsi="標楷體" w:hint="eastAsia"/>
          <w:szCs w:val="24"/>
        </w:rPr>
        <w:t>組別:</w:t>
      </w:r>
      <w:r w:rsidR="007830B7" w:rsidRPr="007830B7">
        <w:rPr>
          <w:rFonts w:ascii="標楷體" w:eastAsia="標楷體" w:hAnsi="標楷體" w:hint="eastAsia"/>
          <w:szCs w:val="24"/>
        </w:rPr>
        <w:t xml:space="preserve"> </w:t>
      </w:r>
      <w:r w:rsidR="007830B7" w:rsidRPr="007830B7">
        <w:rPr>
          <w:rFonts w:ascii="標楷體" w:eastAsia="標楷體" w:hAnsi="標楷體" w:hint="eastAsia"/>
          <w:szCs w:val="24"/>
          <w:u w:val="single"/>
        </w:rPr>
        <w:t>關懷中輟學生組</w:t>
      </w:r>
      <w:r w:rsidRPr="00473F83">
        <w:rPr>
          <w:rFonts w:ascii="標楷體" w:eastAsia="標楷體" w:hAnsi="標楷體" w:hint="eastAsia"/>
          <w:szCs w:val="24"/>
        </w:rPr>
        <w:t xml:space="preserve">     辦理學校：</w:t>
      </w:r>
      <w:r w:rsidR="007830B7">
        <w:rPr>
          <w:rFonts w:ascii="標楷體" w:eastAsia="標楷體" w:hAnsi="標楷體" w:hint="eastAsia"/>
          <w:szCs w:val="24"/>
        </w:rPr>
        <w:t>基隆市中正國小</w:t>
      </w:r>
    </w:p>
    <w:p w:rsidR="00473F83" w:rsidRPr="00473F83" w:rsidRDefault="00473F83" w:rsidP="006940B9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5027"/>
        <w:tblW w:w="14850" w:type="dxa"/>
        <w:tblLook w:val="04A0" w:firstRow="1" w:lastRow="0" w:firstColumn="1" w:lastColumn="0" w:noHBand="0" w:noVBand="1"/>
      </w:tblPr>
      <w:tblGrid>
        <w:gridCol w:w="1418"/>
        <w:gridCol w:w="1525"/>
        <w:gridCol w:w="1843"/>
        <w:gridCol w:w="2268"/>
        <w:gridCol w:w="2410"/>
        <w:gridCol w:w="2410"/>
        <w:gridCol w:w="2976"/>
      </w:tblGrid>
      <w:tr w:rsidR="00473F83" w:rsidRPr="00473F83" w:rsidTr="00473F83">
        <w:trPr>
          <w:trHeight w:val="990"/>
        </w:trPr>
        <w:tc>
          <w:tcPr>
            <w:tcW w:w="1418" w:type="dxa"/>
            <w:noWrap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525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1843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2268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2410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遇到困境</w:t>
            </w:r>
          </w:p>
        </w:tc>
        <w:tc>
          <w:tcPr>
            <w:tcW w:w="2410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2976" w:type="dxa"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</w:p>
        </w:tc>
      </w:tr>
      <w:tr w:rsidR="00473F83" w:rsidRPr="00473F83" w:rsidTr="00473F83">
        <w:trPr>
          <w:trHeight w:val="2109"/>
        </w:trPr>
        <w:tc>
          <w:tcPr>
            <w:tcW w:w="1418" w:type="dxa"/>
            <w:noWrap/>
          </w:tcPr>
          <w:p w:rsidR="00473F83" w:rsidRPr="007830B7" w:rsidRDefault="007830B7" w:rsidP="00473F83">
            <w:pPr>
              <w:rPr>
                <w:szCs w:val="24"/>
              </w:rPr>
            </w:pPr>
            <w:r w:rsidRPr="007830B7">
              <w:rPr>
                <w:rFonts w:ascii="標楷體" w:eastAsia="標楷體" w:hAnsi="標楷體" w:hint="eastAsia"/>
                <w:szCs w:val="24"/>
              </w:rPr>
              <w:t>106度國民中小學個別處遇計畫實務研習</w:t>
            </w:r>
          </w:p>
        </w:tc>
        <w:tc>
          <w:tcPr>
            <w:tcW w:w="1525" w:type="dxa"/>
            <w:noWrap/>
          </w:tcPr>
          <w:p w:rsidR="00473F83" w:rsidRPr="00473F83" w:rsidRDefault="007830B7" w:rsidP="00473F83">
            <w:r>
              <w:rPr>
                <w:rFonts w:hint="eastAsia"/>
              </w:rPr>
              <w:t>25000</w:t>
            </w:r>
          </w:p>
        </w:tc>
        <w:tc>
          <w:tcPr>
            <w:tcW w:w="1843" w:type="dxa"/>
            <w:noWrap/>
          </w:tcPr>
          <w:p w:rsidR="00473F83" w:rsidRPr="00473F83" w:rsidRDefault="00FA2D21" w:rsidP="00473F83">
            <w:r>
              <w:t>106.11.02</w:t>
            </w:r>
          </w:p>
        </w:tc>
        <w:tc>
          <w:tcPr>
            <w:tcW w:w="2268" w:type="dxa"/>
            <w:noWrap/>
          </w:tcPr>
          <w:p w:rsidR="00473F83" w:rsidRPr="00FA2D21" w:rsidRDefault="00FA2D21" w:rsidP="00FA2D21">
            <w:pPr>
              <w:rPr>
                <w:rFonts w:ascii="標楷體" w:eastAsia="標楷體" w:hAnsi="標楷體"/>
                <w:szCs w:val="24"/>
              </w:rPr>
            </w:pPr>
            <w:r w:rsidRPr="00FA2D21">
              <w:rPr>
                <w:rFonts w:ascii="標楷體" w:eastAsia="標楷體" w:hAnsi="標楷體" w:hint="eastAsia"/>
                <w:szCs w:val="24"/>
              </w:rPr>
              <w:t>本次研習共計70人參加，</w:t>
            </w:r>
            <w:r w:rsidRPr="00FA2D2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藉由實際的中輟個案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分組討論，針對合作經驗中所面臨的困難進行溝通，</w:t>
            </w:r>
            <w:r w:rsidRPr="00FA2D2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建立適切的合作模式、有效處遇中輟生問題，進而降低本市中輟率。</w:t>
            </w:r>
          </w:p>
        </w:tc>
        <w:tc>
          <w:tcPr>
            <w:tcW w:w="2410" w:type="dxa"/>
            <w:noWrap/>
          </w:tcPr>
          <w:p w:rsidR="00473F83" w:rsidRPr="003B13DE" w:rsidRDefault="003B13DE" w:rsidP="00473F83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本次活動主題切合實際推行狀況，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且各校承辦人員報名踴躍，</w:t>
            </w: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無遇困難之情事。</w:t>
            </w:r>
          </w:p>
        </w:tc>
        <w:tc>
          <w:tcPr>
            <w:tcW w:w="2410" w:type="dxa"/>
            <w:noWrap/>
          </w:tcPr>
          <w:p w:rsidR="00473F83" w:rsidRPr="003B13DE" w:rsidRDefault="003B13DE" w:rsidP="00473F83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無</w:t>
            </w:r>
          </w:p>
        </w:tc>
        <w:tc>
          <w:tcPr>
            <w:tcW w:w="2976" w:type="dxa"/>
          </w:tcPr>
          <w:p w:rsidR="00473F83" w:rsidRPr="003B13DE" w:rsidRDefault="00473F83" w:rsidP="00473F83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473F83" w:rsidRPr="00473F83" w:rsidTr="00473F83">
        <w:trPr>
          <w:trHeight w:val="2109"/>
        </w:trPr>
        <w:tc>
          <w:tcPr>
            <w:tcW w:w="1418" w:type="dxa"/>
            <w:noWrap/>
          </w:tcPr>
          <w:p w:rsidR="003B13DE" w:rsidRPr="003B13DE" w:rsidRDefault="003B13DE" w:rsidP="003B13DE">
            <w:pPr>
              <w:rPr>
                <w:rFonts w:ascii="標楷體" w:eastAsia="標楷體" w:hAnsi="標楷體"/>
                <w:szCs w:val="24"/>
              </w:rPr>
            </w:pPr>
            <w:r w:rsidRPr="003B13DE">
              <w:rPr>
                <w:rFonts w:ascii="標楷體" w:eastAsia="標楷體" w:hAnsi="標楷體" w:hint="eastAsia"/>
                <w:szCs w:val="24"/>
              </w:rPr>
              <w:t>國民中小學輔導中（虞）輟學生團體</w:t>
            </w:r>
          </w:p>
          <w:p w:rsidR="00473F83" w:rsidRPr="003B13DE" w:rsidRDefault="003B13DE" w:rsidP="003B13DE">
            <w:pPr>
              <w:rPr>
                <w:rFonts w:ascii="標楷體" w:eastAsia="標楷體" w:hAnsi="標楷體"/>
                <w:szCs w:val="24"/>
              </w:rPr>
            </w:pPr>
            <w:r w:rsidRPr="003B13DE">
              <w:rPr>
                <w:rFonts w:ascii="標楷體" w:eastAsia="標楷體" w:hAnsi="標楷體" w:hint="eastAsia"/>
                <w:szCs w:val="24"/>
              </w:rPr>
              <w:t>輔導實施計</w:t>
            </w:r>
          </w:p>
        </w:tc>
        <w:tc>
          <w:tcPr>
            <w:tcW w:w="1525" w:type="dxa"/>
            <w:noWrap/>
          </w:tcPr>
          <w:p w:rsidR="00473F83" w:rsidRPr="00473F83" w:rsidRDefault="003B13DE" w:rsidP="00473F83">
            <w:r>
              <w:rPr>
                <w:rFonts w:hint="eastAsia"/>
              </w:rPr>
              <w:t>50000</w:t>
            </w:r>
          </w:p>
        </w:tc>
        <w:tc>
          <w:tcPr>
            <w:tcW w:w="1843" w:type="dxa"/>
            <w:noWrap/>
          </w:tcPr>
          <w:p w:rsidR="003B13DE" w:rsidRDefault="001F3009" w:rsidP="00473F83">
            <w:r>
              <w:rPr>
                <w:rFonts w:hint="eastAsia"/>
              </w:rPr>
              <w:t>106.0</w:t>
            </w:r>
            <w:r>
              <w:t>1</w:t>
            </w:r>
            <w:r w:rsidR="003B13DE">
              <w:rPr>
                <w:rFonts w:hint="eastAsia"/>
              </w:rPr>
              <w:t xml:space="preserve"> .01-</w:t>
            </w:r>
          </w:p>
          <w:p w:rsidR="00473F83" w:rsidRDefault="001F3009" w:rsidP="00473F83">
            <w:pPr>
              <w:rPr>
                <w:rFonts w:hint="eastAsia"/>
              </w:rPr>
            </w:pPr>
            <w:r>
              <w:rPr>
                <w:rFonts w:hint="eastAsia"/>
              </w:rPr>
              <w:t>106.12.31</w:t>
            </w:r>
          </w:p>
          <w:p w:rsidR="003B13DE" w:rsidRPr="00473F83" w:rsidRDefault="003B13DE" w:rsidP="00473F83"/>
        </w:tc>
        <w:tc>
          <w:tcPr>
            <w:tcW w:w="2268" w:type="dxa"/>
            <w:noWrap/>
          </w:tcPr>
          <w:p w:rsidR="00473F83" w:rsidRPr="003B13DE" w:rsidRDefault="003B13DE" w:rsidP="00473F83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本年度共4校申請辦理，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</w:t>
            </w:r>
            <w:r w:rsidRPr="003B13DE">
              <w:rPr>
                <w:rFonts w:ascii="標楷體" w:eastAsia="標楷體" w:hAnsi="標楷體" w:cs="新細明體"/>
                <w:bCs/>
                <w:kern w:val="0"/>
                <w:szCs w:val="24"/>
              </w:rPr>
              <w:t>增進中</w:t>
            </w: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（虞）</w:t>
            </w:r>
            <w:r w:rsidRPr="003B13DE">
              <w:rPr>
                <w:rFonts w:ascii="標楷體" w:eastAsia="標楷體" w:hAnsi="標楷體" w:cs="新細明體"/>
                <w:bCs/>
                <w:kern w:val="0"/>
                <w:szCs w:val="24"/>
              </w:rPr>
              <w:t>輟學生</w:t>
            </w: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的</w:t>
            </w:r>
            <w:r w:rsidRPr="003B13DE">
              <w:rPr>
                <w:rFonts w:ascii="標楷體" w:eastAsia="標楷體" w:hAnsi="標楷體" w:cs="新細明體"/>
                <w:bCs/>
                <w:kern w:val="0"/>
                <w:szCs w:val="24"/>
              </w:rPr>
              <w:t>學習興趣，激發學生多元潛能，</w:t>
            </w: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開發與調整階段性的適性課程，協助</w:t>
            </w: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漸進式的</w:t>
            </w:r>
            <w:r w:rsidRPr="003B13DE">
              <w:rPr>
                <w:rFonts w:ascii="標楷體" w:eastAsia="標楷體" w:hAnsi="標楷體" w:cs="新細明體"/>
                <w:bCs/>
                <w:kern w:val="0"/>
                <w:szCs w:val="24"/>
              </w:rPr>
              <w:t>適</w:t>
            </w:r>
            <w:r w:rsidRPr="003B13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應養成，而能順利就學延伸</w:t>
            </w:r>
            <w:r w:rsidRPr="003B13DE">
              <w:rPr>
                <w:rFonts w:ascii="標楷體" w:eastAsia="標楷體" w:hAnsi="標楷體" w:cs="新細明體"/>
                <w:bCs/>
                <w:kern w:val="0"/>
                <w:szCs w:val="24"/>
              </w:rPr>
              <w:t>發展。</w:t>
            </w:r>
          </w:p>
        </w:tc>
        <w:tc>
          <w:tcPr>
            <w:tcW w:w="2410" w:type="dxa"/>
            <w:noWrap/>
          </w:tcPr>
          <w:p w:rsidR="00473F83" w:rsidRPr="003B13DE" w:rsidRDefault="001F3009" w:rsidP="00473F83">
            <w:r w:rsidRPr="001F300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本案經費於暑假前方完成核撥，縮短學校執行時間。</w:t>
            </w:r>
          </w:p>
        </w:tc>
        <w:tc>
          <w:tcPr>
            <w:tcW w:w="2410" w:type="dxa"/>
            <w:noWrap/>
          </w:tcPr>
          <w:p w:rsidR="00473F83" w:rsidRPr="001F3009" w:rsidRDefault="001F3009" w:rsidP="00473F83">
            <w:pPr>
              <w:rPr>
                <w:rFonts w:hint="eastAsia"/>
              </w:rPr>
            </w:pPr>
            <w:r w:rsidRPr="001F300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建請提早核撥相關經費，以利學校規劃執行。</w:t>
            </w:r>
          </w:p>
        </w:tc>
        <w:tc>
          <w:tcPr>
            <w:tcW w:w="2976" w:type="dxa"/>
          </w:tcPr>
          <w:p w:rsidR="00473F83" w:rsidRPr="00473F83" w:rsidRDefault="00473F83" w:rsidP="00473F83"/>
        </w:tc>
      </w:tr>
      <w:tr w:rsidR="001F3009" w:rsidRPr="00473F83" w:rsidTr="00473F83">
        <w:trPr>
          <w:trHeight w:val="2109"/>
        </w:trPr>
        <w:tc>
          <w:tcPr>
            <w:tcW w:w="1418" w:type="dxa"/>
            <w:noWrap/>
          </w:tcPr>
          <w:p w:rsidR="001F3009" w:rsidRPr="001F3009" w:rsidRDefault="001F3009" w:rsidP="001F3009">
            <w:pPr>
              <w:rPr>
                <w:rFonts w:ascii="標楷體" w:eastAsia="標楷體" w:hAnsi="標楷體"/>
                <w:szCs w:val="24"/>
              </w:rPr>
            </w:pPr>
            <w:r w:rsidRPr="001F3009">
              <w:rPr>
                <w:rFonts w:ascii="標楷體" w:eastAsia="標楷體" w:hAnsi="標楷體" w:hint="eastAsia"/>
                <w:szCs w:val="24"/>
              </w:rPr>
              <w:lastRenderedPageBreak/>
              <w:t>中（虞）輟、</w:t>
            </w:r>
          </w:p>
          <w:p w:rsidR="001F3009" w:rsidRPr="001F3009" w:rsidRDefault="001F3009" w:rsidP="001F3009">
            <w:pPr>
              <w:rPr>
                <w:rFonts w:ascii="標楷體" w:eastAsia="標楷體" w:hAnsi="標楷體"/>
                <w:szCs w:val="24"/>
              </w:rPr>
            </w:pPr>
            <w:r w:rsidRPr="001F3009">
              <w:rPr>
                <w:rFonts w:ascii="標楷體" w:eastAsia="標楷體" w:hAnsi="標楷體" w:hint="eastAsia"/>
                <w:szCs w:val="24"/>
              </w:rPr>
              <w:t>高關懷學生入班輔導實施計畫</w:t>
            </w:r>
          </w:p>
        </w:tc>
        <w:tc>
          <w:tcPr>
            <w:tcW w:w="1525" w:type="dxa"/>
            <w:noWrap/>
          </w:tcPr>
          <w:p w:rsidR="001F3009" w:rsidRPr="00473F83" w:rsidRDefault="001F3009" w:rsidP="001F3009">
            <w:r>
              <w:rPr>
                <w:rFonts w:hint="eastAsia"/>
              </w:rPr>
              <w:t>35200</w:t>
            </w:r>
          </w:p>
        </w:tc>
        <w:tc>
          <w:tcPr>
            <w:tcW w:w="1843" w:type="dxa"/>
            <w:noWrap/>
          </w:tcPr>
          <w:p w:rsidR="001F3009" w:rsidRDefault="001F3009" w:rsidP="001F3009">
            <w:r>
              <w:rPr>
                <w:rFonts w:hint="eastAsia"/>
              </w:rPr>
              <w:t>106.01</w:t>
            </w:r>
            <w:r>
              <w:rPr>
                <w:rFonts w:hint="eastAsia"/>
              </w:rPr>
              <w:t xml:space="preserve"> .01-</w:t>
            </w:r>
          </w:p>
          <w:p w:rsidR="001F3009" w:rsidRPr="00473F83" w:rsidRDefault="001F3009" w:rsidP="001F3009">
            <w:pPr>
              <w:rPr>
                <w:rFonts w:hint="eastAsia"/>
              </w:rPr>
            </w:pPr>
            <w:r>
              <w:rPr>
                <w:rFonts w:hint="eastAsia"/>
              </w:rPr>
              <w:t>106.12.31</w:t>
            </w:r>
          </w:p>
        </w:tc>
        <w:tc>
          <w:tcPr>
            <w:tcW w:w="2268" w:type="dxa"/>
            <w:noWrap/>
          </w:tcPr>
          <w:p w:rsidR="001F3009" w:rsidRPr="009E0C1C" w:rsidRDefault="001F3009" w:rsidP="001F3009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E0C1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本年度共5個班級申請</w:t>
            </w:r>
            <w:r w:rsidR="009E0C1C" w:rsidRPr="009E0C1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</w:t>
            </w:r>
            <w:r w:rsidR="009E0C1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</w:t>
            </w:r>
            <w:r w:rsidR="009E0C1C" w:rsidRPr="009E0C1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提升中（虞）輟生復學後班級同儕之輔導能力，營造班級正向接納氣氛，防止再輟。</w:t>
            </w:r>
          </w:p>
        </w:tc>
        <w:tc>
          <w:tcPr>
            <w:tcW w:w="2410" w:type="dxa"/>
            <w:noWrap/>
          </w:tcPr>
          <w:p w:rsidR="001F3009" w:rsidRPr="003B13DE" w:rsidRDefault="001F3009" w:rsidP="001F3009">
            <w:r w:rsidRPr="001F300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本案經費於暑假前方完成核撥，縮短學校執行時間。</w:t>
            </w:r>
          </w:p>
        </w:tc>
        <w:tc>
          <w:tcPr>
            <w:tcW w:w="2410" w:type="dxa"/>
            <w:noWrap/>
          </w:tcPr>
          <w:p w:rsidR="001F3009" w:rsidRPr="001F3009" w:rsidRDefault="001F3009" w:rsidP="001F3009">
            <w:pPr>
              <w:rPr>
                <w:rFonts w:hint="eastAsia"/>
              </w:rPr>
            </w:pPr>
            <w:r w:rsidRPr="001F300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建請提早核撥相關經費，以利學校規劃執行。</w:t>
            </w:r>
          </w:p>
        </w:tc>
        <w:tc>
          <w:tcPr>
            <w:tcW w:w="2976" w:type="dxa"/>
          </w:tcPr>
          <w:p w:rsidR="001F3009" w:rsidRPr="00473F83" w:rsidRDefault="001F3009" w:rsidP="001F3009"/>
        </w:tc>
      </w:tr>
    </w:tbl>
    <w:p w:rsidR="00473F83" w:rsidRDefault="00473F83" w:rsidP="00473F83"/>
    <w:sectPr w:rsidR="00473F83" w:rsidSect="00473F8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2A" w:rsidRDefault="00125F2A" w:rsidP="007830B7">
      <w:r>
        <w:separator/>
      </w:r>
    </w:p>
  </w:endnote>
  <w:endnote w:type="continuationSeparator" w:id="0">
    <w:p w:rsidR="00125F2A" w:rsidRDefault="00125F2A" w:rsidP="0078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2A" w:rsidRDefault="00125F2A" w:rsidP="007830B7">
      <w:r>
        <w:separator/>
      </w:r>
    </w:p>
  </w:footnote>
  <w:footnote w:type="continuationSeparator" w:id="0">
    <w:p w:rsidR="00125F2A" w:rsidRDefault="00125F2A" w:rsidP="0078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9"/>
    <w:rsid w:val="000D33FF"/>
    <w:rsid w:val="00125F2A"/>
    <w:rsid w:val="001B064E"/>
    <w:rsid w:val="001F3009"/>
    <w:rsid w:val="002E5FC3"/>
    <w:rsid w:val="003B13DE"/>
    <w:rsid w:val="004009D6"/>
    <w:rsid w:val="00473F83"/>
    <w:rsid w:val="00516E36"/>
    <w:rsid w:val="005279F4"/>
    <w:rsid w:val="006940B9"/>
    <w:rsid w:val="007830B7"/>
    <w:rsid w:val="007C0EDA"/>
    <w:rsid w:val="009E0C1C"/>
    <w:rsid w:val="00B3264A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5492"/>
  <w15:docId w15:val="{6F2568CA-4949-4B47-AA19-6B31662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0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0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朱心玲</dc:creator>
  <cp:lastModifiedBy>klcc</cp:lastModifiedBy>
  <cp:revision>7</cp:revision>
  <dcterms:created xsi:type="dcterms:W3CDTF">2017-11-28T00:56:00Z</dcterms:created>
  <dcterms:modified xsi:type="dcterms:W3CDTF">2017-11-28T01:51:00Z</dcterms:modified>
</cp:coreProperties>
</file>