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1C" w:rsidRDefault="00D3671C" w:rsidP="001C4F5A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基隆市</w:t>
      </w:r>
      <w:r>
        <w:rPr>
          <w:rFonts w:ascii="標楷體" w:eastAsia="標楷體" w:hAnsi="標楷體"/>
          <w:sz w:val="32"/>
        </w:rPr>
        <w:t>102</w:t>
      </w:r>
      <w:r>
        <w:rPr>
          <w:rFonts w:ascii="標楷體" w:eastAsia="標楷體" w:hAnsi="標楷體" w:hint="eastAsia"/>
          <w:sz w:val="32"/>
        </w:rPr>
        <w:t>年度學生輔導諮商中心辦理</w:t>
      </w:r>
      <w:r>
        <w:rPr>
          <w:rFonts w:ascii="標楷體" w:eastAsia="標楷體" w:hAnsi="標楷體" w:hint="eastAsia"/>
          <w:sz w:val="32"/>
          <w:szCs w:val="32"/>
        </w:rPr>
        <w:t>專任輔導教師適性輔導</w:t>
      </w:r>
    </w:p>
    <w:p w:rsidR="00D3671C" w:rsidRPr="00752F08" w:rsidRDefault="00D3671C" w:rsidP="001C4F5A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專業</w:t>
      </w:r>
      <w:r w:rsidRPr="002A247D">
        <w:rPr>
          <w:rFonts w:ascii="標楷體" w:eastAsia="標楷體" w:hAnsi="標楷體" w:hint="eastAsia"/>
          <w:sz w:val="32"/>
        </w:rPr>
        <w:t>團體督導</w:t>
      </w:r>
      <w:r>
        <w:rPr>
          <w:rFonts w:ascii="標楷體" w:eastAsia="標楷體" w:hAnsi="標楷體" w:hint="eastAsia"/>
          <w:sz w:val="32"/>
        </w:rPr>
        <w:t>總體</w:t>
      </w:r>
      <w:r w:rsidRPr="002A247D">
        <w:rPr>
          <w:rFonts w:ascii="標楷體" w:eastAsia="標楷體" w:hAnsi="標楷體" w:hint="eastAsia"/>
          <w:sz w:val="32"/>
        </w:rPr>
        <w:t>計畫</w:t>
      </w:r>
    </w:p>
    <w:p w:rsidR="00D3671C" w:rsidRPr="001C4F5A" w:rsidRDefault="00D3671C" w:rsidP="00561948">
      <w:pPr>
        <w:spacing w:beforeLines="50"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壹</w:t>
      </w:r>
      <w:r w:rsidRPr="001C4F5A">
        <w:rPr>
          <w:rFonts w:ascii="標楷體" w:eastAsia="標楷體" w:hAnsi="標楷體" w:hint="eastAsia"/>
          <w:sz w:val="28"/>
          <w:szCs w:val="28"/>
        </w:rPr>
        <w:t>、依據：</w:t>
      </w:r>
    </w:p>
    <w:p w:rsidR="00D3671C" w:rsidRPr="001C4F5A" w:rsidRDefault="00D3671C" w:rsidP="001C4F5A">
      <w:pPr>
        <w:spacing w:line="600" w:lineRule="exact"/>
        <w:rPr>
          <w:rFonts w:ascii="標楷體" w:eastAsia="標楷體" w:hAnsi="標楷體"/>
          <w:sz w:val="26"/>
        </w:rPr>
      </w:pPr>
      <w:r w:rsidRPr="001C4F5A">
        <w:rPr>
          <w:rFonts w:ascii="標楷體" w:eastAsia="標楷體" w:hAnsi="標楷體"/>
          <w:sz w:val="26"/>
        </w:rPr>
        <w:t xml:space="preserve">  </w:t>
      </w:r>
      <w:r w:rsidRPr="001C4F5A">
        <w:rPr>
          <w:rFonts w:ascii="標楷體" w:eastAsia="標楷體" w:hAnsi="標楷體" w:hint="eastAsia"/>
          <w:sz w:val="26"/>
        </w:rPr>
        <w:t>一、國民教育法第十條。</w:t>
      </w:r>
    </w:p>
    <w:p w:rsidR="00D3671C" w:rsidRDefault="00D3671C" w:rsidP="001C4F5A">
      <w:pPr>
        <w:spacing w:line="600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 xml:space="preserve">  </w:t>
      </w:r>
      <w:r w:rsidRPr="001C4F5A">
        <w:rPr>
          <w:rFonts w:ascii="標楷體" w:eastAsia="標楷體" w:hAnsi="標楷體" w:hint="eastAsia"/>
          <w:sz w:val="26"/>
        </w:rPr>
        <w:t>二</w:t>
      </w:r>
      <w:r>
        <w:rPr>
          <w:rFonts w:ascii="標楷體" w:eastAsia="標楷體" w:hAnsi="標楷體" w:hint="eastAsia"/>
          <w:sz w:val="26"/>
        </w:rPr>
        <w:t>、</w:t>
      </w:r>
      <w:r w:rsidRPr="001C4F5A">
        <w:rPr>
          <w:rFonts w:ascii="標楷體" w:eastAsia="標楷體" w:hAnsi="標楷體" w:hint="eastAsia"/>
          <w:sz w:val="26"/>
        </w:rPr>
        <w:t>教育部補助國民小學國民中學及直轄縣</w:t>
      </w:r>
      <w:r w:rsidRPr="001C4F5A">
        <w:rPr>
          <w:rFonts w:ascii="標楷體" w:eastAsia="標楷體" w:hAnsi="標楷體"/>
          <w:sz w:val="26"/>
        </w:rPr>
        <w:t>(</w:t>
      </w:r>
      <w:r w:rsidRPr="001C4F5A">
        <w:rPr>
          <w:rFonts w:ascii="標楷體" w:eastAsia="標楷體" w:hAnsi="標楷體" w:hint="eastAsia"/>
          <w:sz w:val="26"/>
        </w:rPr>
        <w:t>市</w:t>
      </w:r>
      <w:r w:rsidRPr="001C4F5A">
        <w:rPr>
          <w:rFonts w:ascii="標楷體" w:eastAsia="標楷體" w:hAnsi="標楷體"/>
          <w:sz w:val="26"/>
        </w:rPr>
        <w:t>)</w:t>
      </w:r>
      <w:r w:rsidRPr="001C4F5A">
        <w:rPr>
          <w:rFonts w:ascii="標楷體" w:eastAsia="標楷體" w:hAnsi="標楷體" w:hint="eastAsia"/>
          <w:sz w:val="26"/>
        </w:rPr>
        <w:t>政府置專任專業輔導人員實施要點辦</w:t>
      </w:r>
    </w:p>
    <w:p w:rsidR="00D3671C" w:rsidRPr="001C4F5A" w:rsidRDefault="00D3671C" w:rsidP="001C4F5A">
      <w:pPr>
        <w:spacing w:line="600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 xml:space="preserve">      </w:t>
      </w:r>
      <w:r w:rsidRPr="001C4F5A">
        <w:rPr>
          <w:rFonts w:ascii="標楷體" w:eastAsia="標楷體" w:hAnsi="標楷體" w:hint="eastAsia"/>
          <w:sz w:val="26"/>
        </w:rPr>
        <w:t>理事項。</w:t>
      </w:r>
    </w:p>
    <w:p w:rsidR="00D3671C" w:rsidRPr="001C4F5A" w:rsidRDefault="00D3671C" w:rsidP="001C4F5A">
      <w:pPr>
        <w:spacing w:line="600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 xml:space="preserve">  </w:t>
      </w:r>
      <w:r>
        <w:rPr>
          <w:rFonts w:ascii="標楷體" w:eastAsia="標楷體" w:hAnsi="標楷體" w:hint="eastAsia"/>
          <w:sz w:val="26"/>
        </w:rPr>
        <w:t>三、</w:t>
      </w:r>
      <w:r w:rsidRPr="001C4F5A">
        <w:rPr>
          <w:rFonts w:ascii="標楷體" w:eastAsia="標楷體" w:hAnsi="標楷體" w:hint="eastAsia"/>
          <w:sz w:val="26"/>
        </w:rPr>
        <w:t>基隆市</w:t>
      </w:r>
      <w:r w:rsidRPr="001C4F5A">
        <w:rPr>
          <w:rFonts w:ascii="標楷體" w:eastAsia="標楷體" w:hAnsi="標楷體"/>
          <w:sz w:val="26"/>
        </w:rPr>
        <w:t>102</w:t>
      </w:r>
      <w:r w:rsidRPr="001C4F5A">
        <w:rPr>
          <w:rFonts w:ascii="標楷體" w:eastAsia="標楷體" w:hAnsi="標楷體" w:hint="eastAsia"/>
          <w:sz w:val="26"/>
        </w:rPr>
        <w:t>年度設置學生輔導諮商中心計畫。</w:t>
      </w:r>
    </w:p>
    <w:p w:rsidR="00D3671C" w:rsidRDefault="00D3671C" w:rsidP="001C4F5A">
      <w:pPr>
        <w:spacing w:line="600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 xml:space="preserve">  </w:t>
      </w:r>
      <w:r w:rsidRPr="001C4F5A">
        <w:rPr>
          <w:rFonts w:ascii="標楷體" w:eastAsia="標楷體" w:hAnsi="標楷體" w:hint="eastAsia"/>
          <w:sz w:val="26"/>
        </w:rPr>
        <w:t>四</w:t>
      </w:r>
      <w:r>
        <w:rPr>
          <w:rFonts w:ascii="標楷體" w:eastAsia="標楷體" w:hAnsi="標楷體" w:hint="eastAsia"/>
          <w:sz w:val="26"/>
        </w:rPr>
        <w:t>、</w:t>
      </w:r>
      <w:r w:rsidRPr="001C4F5A">
        <w:rPr>
          <w:rFonts w:ascii="標楷體" w:eastAsia="標楷體" w:hAnsi="標楷體" w:hint="eastAsia"/>
          <w:sz w:val="26"/>
        </w:rPr>
        <w:t>基隆市</w:t>
      </w:r>
      <w:r w:rsidRPr="001C4F5A">
        <w:rPr>
          <w:rFonts w:ascii="標楷體" w:eastAsia="標楷體" w:hAnsi="標楷體"/>
          <w:sz w:val="26"/>
        </w:rPr>
        <w:t>101</w:t>
      </w:r>
      <w:r w:rsidRPr="001C4F5A">
        <w:rPr>
          <w:rFonts w:ascii="標楷體" w:eastAsia="標楷體" w:hAnsi="標楷體" w:hint="eastAsia"/>
          <w:sz w:val="26"/>
        </w:rPr>
        <w:t>學年度國民中小學專任及兼任輔導教師工作原則。</w:t>
      </w:r>
    </w:p>
    <w:p w:rsidR="00D3671C" w:rsidRPr="00392442" w:rsidRDefault="00D3671C" w:rsidP="00392442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貳</w:t>
      </w:r>
      <w:r w:rsidRPr="001C4F5A">
        <w:rPr>
          <w:rFonts w:ascii="標楷體" w:eastAsia="標楷體" w:hAnsi="標楷體" w:hint="eastAsia"/>
          <w:sz w:val="28"/>
          <w:szCs w:val="28"/>
        </w:rPr>
        <w:t>、目的：</w:t>
      </w:r>
      <w:r w:rsidRPr="00392442">
        <w:rPr>
          <w:rFonts w:ascii="標楷體" w:eastAsia="標楷體" w:hAnsi="標楷體" w:hint="eastAsia"/>
          <w:sz w:val="28"/>
          <w:szCs w:val="28"/>
        </w:rPr>
        <w:t>強化專任輔導教師之輔導專業知能，以落實三級輔導工作效益。</w:t>
      </w:r>
    </w:p>
    <w:p w:rsidR="00D3671C" w:rsidRPr="001C4F5A" w:rsidRDefault="00D3671C" w:rsidP="00561948">
      <w:pPr>
        <w:spacing w:beforeLines="50" w:line="600" w:lineRule="exact"/>
        <w:rPr>
          <w:rFonts w:ascii="標楷體" w:eastAsia="標楷體" w:hAnsi="標楷體"/>
          <w:sz w:val="28"/>
          <w:szCs w:val="28"/>
        </w:rPr>
      </w:pPr>
      <w:r w:rsidRPr="001C4F5A">
        <w:rPr>
          <w:rFonts w:ascii="標楷體" w:eastAsia="標楷體" w:hAnsi="標楷體" w:hint="eastAsia"/>
          <w:sz w:val="28"/>
          <w:szCs w:val="28"/>
        </w:rPr>
        <w:t>參、辦理單位</w:t>
      </w:r>
    </w:p>
    <w:p w:rsidR="00D3671C" w:rsidRPr="001C4F5A" w:rsidRDefault="00D3671C" w:rsidP="001C4F5A">
      <w:pPr>
        <w:tabs>
          <w:tab w:val="left" w:pos="709"/>
        </w:tabs>
        <w:spacing w:line="600" w:lineRule="exact"/>
        <w:ind w:firstLineChars="100" w:firstLine="260"/>
        <w:rPr>
          <w:rFonts w:ascii="標楷體" w:eastAsia="標楷體" w:hAnsi="標楷體"/>
          <w:sz w:val="26"/>
        </w:rPr>
      </w:pPr>
      <w:r w:rsidRPr="001C4F5A">
        <w:rPr>
          <w:rFonts w:ascii="標楷體" w:eastAsia="標楷體" w:hAnsi="標楷體" w:hint="eastAsia"/>
          <w:sz w:val="26"/>
        </w:rPr>
        <w:t>一</w:t>
      </w:r>
      <w:r>
        <w:rPr>
          <w:rFonts w:ascii="標楷體" w:eastAsia="標楷體" w:hAnsi="標楷體" w:hint="eastAsia"/>
          <w:sz w:val="26"/>
        </w:rPr>
        <w:t>、</w:t>
      </w:r>
      <w:r w:rsidRPr="001C4F5A">
        <w:rPr>
          <w:rFonts w:ascii="標楷體" w:eastAsia="標楷體" w:hAnsi="標楷體" w:hint="eastAsia"/>
          <w:sz w:val="26"/>
        </w:rPr>
        <w:t>指導單位：教育部</w:t>
      </w:r>
    </w:p>
    <w:p w:rsidR="00D3671C" w:rsidRPr="001C4F5A" w:rsidRDefault="00D3671C" w:rsidP="001C4F5A">
      <w:pPr>
        <w:tabs>
          <w:tab w:val="left" w:pos="709"/>
        </w:tabs>
        <w:spacing w:line="600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 xml:space="preserve">  </w:t>
      </w:r>
      <w:r w:rsidRPr="001C4F5A">
        <w:rPr>
          <w:rFonts w:ascii="標楷體" w:eastAsia="標楷體" w:hAnsi="標楷體" w:hint="eastAsia"/>
          <w:sz w:val="26"/>
        </w:rPr>
        <w:t>二</w:t>
      </w:r>
      <w:r>
        <w:rPr>
          <w:rFonts w:ascii="標楷體" w:eastAsia="標楷體" w:hAnsi="標楷體" w:hint="eastAsia"/>
          <w:sz w:val="26"/>
        </w:rPr>
        <w:t>、</w:t>
      </w:r>
      <w:r w:rsidRPr="001C4F5A">
        <w:rPr>
          <w:rFonts w:ascii="標楷體" w:eastAsia="標楷體" w:hAnsi="標楷體" w:hint="eastAsia"/>
          <w:sz w:val="26"/>
        </w:rPr>
        <w:t>主辦單位：基隆市政府</w:t>
      </w:r>
    </w:p>
    <w:p w:rsidR="00D3671C" w:rsidRPr="001C4F5A" w:rsidRDefault="00D3671C" w:rsidP="001C4F5A">
      <w:pPr>
        <w:tabs>
          <w:tab w:val="left" w:pos="709"/>
        </w:tabs>
        <w:spacing w:line="600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 xml:space="preserve">  </w:t>
      </w:r>
      <w:r w:rsidRPr="001C4F5A">
        <w:rPr>
          <w:rFonts w:ascii="標楷體" w:eastAsia="標楷體" w:hAnsi="標楷體" w:hint="eastAsia"/>
          <w:sz w:val="26"/>
        </w:rPr>
        <w:t>三</w:t>
      </w:r>
      <w:r>
        <w:rPr>
          <w:rFonts w:ascii="標楷體" w:eastAsia="標楷體" w:hAnsi="標楷體" w:hint="eastAsia"/>
          <w:sz w:val="26"/>
        </w:rPr>
        <w:t>、</w:t>
      </w:r>
      <w:r w:rsidRPr="001C4F5A">
        <w:rPr>
          <w:rFonts w:ascii="標楷體" w:eastAsia="標楷體" w:hAnsi="標楷體" w:hint="eastAsia"/>
          <w:sz w:val="26"/>
        </w:rPr>
        <w:t>承辦單位：基隆市學生輔導諮商中心</w:t>
      </w:r>
    </w:p>
    <w:p w:rsidR="00D3671C" w:rsidRPr="001C4F5A" w:rsidRDefault="00D3671C" w:rsidP="00561948">
      <w:pPr>
        <w:spacing w:beforeLines="50" w:line="600" w:lineRule="exact"/>
        <w:ind w:leftChars="10" w:left="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肆</w:t>
      </w:r>
      <w:r w:rsidRPr="001C4F5A">
        <w:rPr>
          <w:rFonts w:ascii="標楷體" w:eastAsia="標楷體" w:hAnsi="標楷體" w:hint="eastAsia"/>
          <w:sz w:val="28"/>
          <w:szCs w:val="28"/>
        </w:rPr>
        <w:t>、實施時間</w:t>
      </w:r>
      <w:r w:rsidRPr="001C4F5A">
        <w:rPr>
          <w:rFonts w:ascii="標楷體" w:eastAsia="標楷體" w:hAnsi="標楷體"/>
          <w:sz w:val="28"/>
          <w:szCs w:val="28"/>
        </w:rPr>
        <w:t>:102</w:t>
      </w:r>
      <w:r w:rsidRPr="001C4F5A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度八</w:t>
      </w:r>
      <w:r w:rsidRPr="001C4F5A">
        <w:rPr>
          <w:rFonts w:ascii="標楷體" w:eastAsia="標楷體" w:hAnsi="標楷體" w:hint="eastAsia"/>
          <w:sz w:val="28"/>
          <w:szCs w:val="28"/>
        </w:rPr>
        <w:t>場次</w:t>
      </w:r>
      <w:r>
        <w:rPr>
          <w:rFonts w:ascii="標楷體" w:eastAsia="標楷體" w:hAnsi="標楷體" w:hint="eastAsia"/>
          <w:sz w:val="28"/>
          <w:szCs w:val="28"/>
        </w:rPr>
        <w:t>各三小時，</w:t>
      </w:r>
      <w:r w:rsidRPr="001C4F5A">
        <w:rPr>
          <w:rFonts w:ascii="標楷體" w:eastAsia="標楷體" w:hAnsi="標楷體" w:hint="eastAsia"/>
          <w:sz w:val="28"/>
          <w:szCs w:val="28"/>
        </w:rPr>
        <w:t>共計</w:t>
      </w:r>
      <w:r>
        <w:rPr>
          <w:rFonts w:ascii="標楷體" w:eastAsia="標楷體" w:hAnsi="標楷體" w:hint="eastAsia"/>
          <w:sz w:val="28"/>
          <w:szCs w:val="28"/>
        </w:rPr>
        <w:t>二十四</w:t>
      </w:r>
      <w:r w:rsidRPr="001C4F5A">
        <w:rPr>
          <w:rFonts w:ascii="標楷體" w:eastAsia="標楷體" w:hAnsi="標楷體" w:hint="eastAsia"/>
          <w:sz w:val="28"/>
          <w:szCs w:val="28"/>
        </w:rPr>
        <w:t>小時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如時程表</w:t>
      </w:r>
      <w:r>
        <w:rPr>
          <w:rFonts w:ascii="標楷體" w:eastAsia="標楷體" w:hAnsi="標楷體"/>
          <w:sz w:val="28"/>
          <w:szCs w:val="28"/>
        </w:rPr>
        <w:t>)</w:t>
      </w:r>
    </w:p>
    <w:p w:rsidR="00D3671C" w:rsidRPr="00ED7725" w:rsidRDefault="00D3671C" w:rsidP="00561948">
      <w:pPr>
        <w:spacing w:beforeLines="50" w:line="600" w:lineRule="exact"/>
        <w:ind w:leftChars="10" w:left="24"/>
        <w:rPr>
          <w:rFonts w:ascii="標楷體" w:eastAsia="標楷體" w:hAnsi="標楷體"/>
          <w:sz w:val="28"/>
          <w:szCs w:val="28"/>
        </w:rPr>
      </w:pPr>
      <w:r w:rsidRPr="001C4F5A">
        <w:rPr>
          <w:rFonts w:ascii="標楷體" w:eastAsia="標楷體" w:hAnsi="標楷體" w:hint="eastAsia"/>
          <w:sz w:val="28"/>
          <w:szCs w:val="28"/>
        </w:rPr>
        <w:t>伍、參加人員：</w:t>
      </w:r>
      <w:r w:rsidRPr="00ED7725">
        <w:rPr>
          <w:rFonts w:ascii="標楷體" w:eastAsia="標楷體" w:hAnsi="標楷體" w:hint="eastAsia"/>
          <w:b/>
          <w:sz w:val="28"/>
          <w:szCs w:val="28"/>
        </w:rPr>
        <w:t>基隆市國民中小學專任輔導教師</w:t>
      </w:r>
    </w:p>
    <w:p w:rsidR="00D3671C" w:rsidRDefault="00D3671C" w:rsidP="00561948">
      <w:pPr>
        <w:spacing w:beforeLines="50" w:line="600" w:lineRule="exact"/>
        <w:ind w:leftChars="10" w:left="2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陸</w:t>
      </w:r>
      <w:r w:rsidRPr="001C4F5A">
        <w:rPr>
          <w:rFonts w:ascii="標楷體" w:eastAsia="標楷體" w:hAnsi="標楷體" w:hint="eastAsia"/>
          <w:sz w:val="28"/>
          <w:szCs w:val="28"/>
        </w:rPr>
        <w:t>、督導、專長領域、規劃時間及地點：</w:t>
      </w:r>
      <w:r w:rsidRPr="001C4F5A">
        <w:rPr>
          <w:rFonts w:ascii="標楷體" w:eastAsia="標楷體" w:hAnsi="標楷體"/>
          <w:sz w:val="28"/>
          <w:szCs w:val="28"/>
        </w:rPr>
        <w:t>(</w:t>
      </w:r>
      <w:r w:rsidRPr="001C4F5A">
        <w:rPr>
          <w:rFonts w:ascii="標楷體" w:eastAsia="標楷體" w:hAnsi="標楷體" w:hint="eastAsia"/>
          <w:sz w:val="28"/>
          <w:szCs w:val="28"/>
        </w:rPr>
        <w:t>時間若有更動以教授實際督導時間為準</w:t>
      </w:r>
      <w:r w:rsidRPr="001C4F5A">
        <w:rPr>
          <w:rFonts w:ascii="標楷體" w:eastAsia="標楷體" w:hAnsi="標楷體"/>
          <w:sz w:val="28"/>
          <w:szCs w:val="28"/>
        </w:rPr>
        <w:t>)</w:t>
      </w:r>
    </w:p>
    <w:p w:rsidR="00D3671C" w:rsidRDefault="00D3671C" w:rsidP="00561948">
      <w:pPr>
        <w:spacing w:beforeLines="50" w:line="600" w:lineRule="exact"/>
        <w:ind w:leftChars="10" w:left="24"/>
        <w:rPr>
          <w:rFonts w:ascii="標楷體" w:eastAsia="標楷體" w:hAnsi="標楷體"/>
          <w:sz w:val="28"/>
          <w:szCs w:val="28"/>
        </w:rPr>
      </w:pPr>
    </w:p>
    <w:p w:rsidR="00D3671C" w:rsidRDefault="00D3671C" w:rsidP="00561948">
      <w:pPr>
        <w:spacing w:beforeLines="50" w:line="600" w:lineRule="exact"/>
        <w:ind w:leftChars="10" w:left="24"/>
        <w:rPr>
          <w:rFonts w:ascii="標楷體" w:eastAsia="標楷體" w:hAnsi="標楷體"/>
          <w:sz w:val="28"/>
          <w:szCs w:val="28"/>
        </w:rPr>
      </w:pPr>
    </w:p>
    <w:p w:rsidR="00D3671C" w:rsidRDefault="00D3671C" w:rsidP="00561948">
      <w:pPr>
        <w:spacing w:beforeLines="50" w:line="600" w:lineRule="exact"/>
        <w:ind w:leftChars="10" w:left="24"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vertAnchor="text" w:horzAnchor="margin" w:tblpX="358" w:tblpY="620"/>
        <w:tblW w:w="47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8081"/>
      </w:tblGrid>
      <w:tr w:rsidR="00D3671C" w:rsidRPr="00A1657A" w:rsidTr="00DE3874">
        <w:tc>
          <w:tcPr>
            <w:tcW w:w="794" w:type="pct"/>
            <w:vAlign w:val="center"/>
          </w:tcPr>
          <w:p w:rsidR="00D3671C" w:rsidRPr="00AB6896" w:rsidRDefault="00D3671C" w:rsidP="00AB6896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AB6896">
              <w:rPr>
                <w:rFonts w:ascii="標楷體" w:eastAsia="標楷體" w:hAnsi="標楷體" w:hint="eastAsia"/>
                <w:sz w:val="26"/>
                <w:szCs w:val="28"/>
              </w:rPr>
              <w:t>督導</w:t>
            </w:r>
          </w:p>
        </w:tc>
        <w:tc>
          <w:tcPr>
            <w:tcW w:w="4206" w:type="pct"/>
          </w:tcPr>
          <w:p w:rsidR="00D3671C" w:rsidRPr="00AB6896" w:rsidRDefault="00D3671C" w:rsidP="00AB6896">
            <w:pPr>
              <w:spacing w:line="500" w:lineRule="exact"/>
              <w:rPr>
                <w:rFonts w:ascii="標楷體" w:eastAsia="標楷體" w:hAnsi="標楷體"/>
                <w:sz w:val="26"/>
                <w:szCs w:val="28"/>
              </w:rPr>
            </w:pPr>
            <w:r w:rsidRPr="00AB6896">
              <w:rPr>
                <w:rFonts w:ascii="標楷體" w:eastAsia="標楷體" w:hAnsi="標楷體" w:hint="eastAsia"/>
                <w:sz w:val="26"/>
                <w:szCs w:val="28"/>
              </w:rPr>
              <w:t>國立台灣大學社會工作學系</w:t>
            </w:r>
            <w:r w:rsidRPr="00AB6896">
              <w:rPr>
                <w:rFonts w:ascii="標楷體" w:eastAsia="標楷體" w:hAnsi="標楷體"/>
                <w:sz w:val="26"/>
                <w:szCs w:val="28"/>
              </w:rPr>
              <w:t xml:space="preserve">  </w:t>
            </w:r>
            <w:r w:rsidRPr="00AB6896">
              <w:rPr>
                <w:rFonts w:ascii="標楷體" w:eastAsia="標楷體" w:hAnsi="標楷體" w:hint="eastAsia"/>
                <w:sz w:val="26"/>
                <w:szCs w:val="28"/>
              </w:rPr>
              <w:t>林萬億</w:t>
            </w:r>
            <w:r w:rsidRPr="00AB6896">
              <w:rPr>
                <w:rFonts w:ascii="標楷體" w:eastAsia="標楷體" w:hAnsi="標楷體"/>
                <w:sz w:val="26"/>
                <w:szCs w:val="28"/>
              </w:rPr>
              <w:t xml:space="preserve">  </w:t>
            </w:r>
            <w:r w:rsidRPr="00AB6896">
              <w:rPr>
                <w:rFonts w:ascii="標楷體" w:eastAsia="標楷體" w:hAnsi="標楷體" w:hint="eastAsia"/>
                <w:sz w:val="26"/>
                <w:szCs w:val="28"/>
              </w:rPr>
              <w:t>教授</w:t>
            </w:r>
          </w:p>
        </w:tc>
      </w:tr>
      <w:tr w:rsidR="00D3671C" w:rsidRPr="00A1657A" w:rsidTr="00DE3874">
        <w:tc>
          <w:tcPr>
            <w:tcW w:w="794" w:type="pct"/>
            <w:vAlign w:val="center"/>
          </w:tcPr>
          <w:p w:rsidR="00D3671C" w:rsidRPr="00AB6896" w:rsidRDefault="00D3671C" w:rsidP="00AB6896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AB6896">
              <w:rPr>
                <w:rFonts w:ascii="標楷體" w:eastAsia="標楷體" w:hAnsi="標楷體" w:hint="eastAsia"/>
                <w:sz w:val="26"/>
                <w:szCs w:val="28"/>
              </w:rPr>
              <w:t>專長領域</w:t>
            </w:r>
          </w:p>
        </w:tc>
        <w:tc>
          <w:tcPr>
            <w:tcW w:w="4206" w:type="pct"/>
          </w:tcPr>
          <w:p w:rsidR="00D3671C" w:rsidRPr="00AB6896" w:rsidRDefault="00D3671C" w:rsidP="00AB6896">
            <w:pPr>
              <w:widowControl/>
              <w:snapToGrid w:val="0"/>
              <w:spacing w:line="500" w:lineRule="exact"/>
              <w:textAlignment w:val="baseline"/>
              <w:rPr>
                <w:rFonts w:ascii="標楷體" w:eastAsia="標楷體" w:hAnsi="標楷體"/>
                <w:sz w:val="26"/>
              </w:rPr>
            </w:pPr>
            <w:r w:rsidRPr="00AB6896">
              <w:rPr>
                <w:rStyle w:val="apple-style-span"/>
                <w:rFonts w:ascii="標楷體" w:eastAsia="標楷體" w:hAnsi="標楷體" w:cs="Arial" w:hint="eastAsia"/>
                <w:sz w:val="26"/>
              </w:rPr>
              <w:t>學校社會工作、學校輔導工作團體與分工、社會資源整合與運用、社區發展及社會福利制度、團體工作</w:t>
            </w:r>
          </w:p>
        </w:tc>
      </w:tr>
      <w:tr w:rsidR="00D3671C" w:rsidRPr="00A1657A" w:rsidTr="00DE3874">
        <w:tc>
          <w:tcPr>
            <w:tcW w:w="794" w:type="pct"/>
            <w:vAlign w:val="center"/>
          </w:tcPr>
          <w:p w:rsidR="00D3671C" w:rsidRPr="00AB6896" w:rsidRDefault="00D3671C" w:rsidP="00AB6896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AB6896">
              <w:rPr>
                <w:rFonts w:ascii="標楷體" w:eastAsia="標楷體" w:hAnsi="標楷體" w:hint="eastAsia"/>
                <w:sz w:val="26"/>
                <w:szCs w:val="28"/>
              </w:rPr>
              <w:t>地點</w:t>
            </w:r>
          </w:p>
        </w:tc>
        <w:tc>
          <w:tcPr>
            <w:tcW w:w="4206" w:type="pct"/>
          </w:tcPr>
          <w:p w:rsidR="00D3671C" w:rsidRPr="00AB6896" w:rsidRDefault="00D3671C" w:rsidP="00AB6896">
            <w:pPr>
              <w:spacing w:line="500" w:lineRule="exact"/>
              <w:rPr>
                <w:rFonts w:ascii="標楷體" w:eastAsia="標楷體" w:hAnsi="標楷體"/>
                <w:sz w:val="26"/>
                <w:szCs w:val="28"/>
              </w:rPr>
            </w:pPr>
            <w:r w:rsidRPr="00AB6896">
              <w:rPr>
                <w:rFonts w:ascii="標楷體" w:eastAsia="標楷體" w:hAnsi="標楷體" w:hint="eastAsia"/>
                <w:sz w:val="26"/>
                <w:szCs w:val="28"/>
              </w:rPr>
              <w:t>基隆市學生輔導諮商中心</w:t>
            </w:r>
          </w:p>
          <w:p w:rsidR="00D3671C" w:rsidRPr="00AB6896" w:rsidRDefault="00D3671C" w:rsidP="00AB6896">
            <w:pPr>
              <w:spacing w:line="500" w:lineRule="exact"/>
              <w:rPr>
                <w:rFonts w:ascii="標楷體" w:eastAsia="標楷體" w:hAnsi="標楷體"/>
                <w:sz w:val="26"/>
                <w:szCs w:val="28"/>
              </w:rPr>
            </w:pPr>
            <w:r w:rsidRPr="00AB6896">
              <w:rPr>
                <w:rFonts w:ascii="標楷體" w:eastAsia="標楷體" w:hAnsi="標楷體"/>
                <w:sz w:val="26"/>
                <w:szCs w:val="28"/>
              </w:rPr>
              <w:t>(</w:t>
            </w:r>
            <w:r w:rsidRPr="00AB6896">
              <w:rPr>
                <w:rFonts w:ascii="標楷體" w:eastAsia="標楷體" w:hAnsi="標楷體" w:hint="eastAsia"/>
                <w:sz w:val="26"/>
                <w:szCs w:val="28"/>
              </w:rPr>
              <w:t>基隆市安樂區武崙街</w:t>
            </w:r>
            <w:r w:rsidRPr="00AB6896">
              <w:rPr>
                <w:rFonts w:ascii="標楷體" w:eastAsia="標楷體" w:hAnsi="標楷體"/>
                <w:sz w:val="26"/>
                <w:szCs w:val="28"/>
              </w:rPr>
              <w:t>205</w:t>
            </w:r>
            <w:r w:rsidRPr="00AB6896">
              <w:rPr>
                <w:rFonts w:ascii="標楷體" w:eastAsia="標楷體" w:hAnsi="標楷體" w:hint="eastAsia"/>
                <w:sz w:val="26"/>
                <w:szCs w:val="28"/>
              </w:rPr>
              <w:t>號武崙國中內</w:t>
            </w:r>
            <w:r w:rsidRPr="00AB6896">
              <w:rPr>
                <w:rFonts w:ascii="標楷體" w:eastAsia="標楷體" w:hAnsi="標楷體"/>
                <w:sz w:val="26"/>
                <w:szCs w:val="28"/>
              </w:rPr>
              <w:t>)</w:t>
            </w:r>
          </w:p>
        </w:tc>
      </w:tr>
      <w:tr w:rsidR="00D3671C" w:rsidRPr="00A1657A" w:rsidTr="00DE3874">
        <w:tc>
          <w:tcPr>
            <w:tcW w:w="794" w:type="pct"/>
            <w:vAlign w:val="center"/>
          </w:tcPr>
          <w:p w:rsidR="00D3671C" w:rsidRPr="00AB6896" w:rsidRDefault="00D3671C" w:rsidP="00AB6896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AB6896">
              <w:rPr>
                <w:rFonts w:ascii="標楷體" w:eastAsia="標楷體" w:hAnsi="標楷體" w:hint="eastAsia"/>
                <w:sz w:val="26"/>
                <w:szCs w:val="28"/>
              </w:rPr>
              <w:t>督導方式</w:t>
            </w:r>
          </w:p>
        </w:tc>
        <w:tc>
          <w:tcPr>
            <w:tcW w:w="4206" w:type="pct"/>
          </w:tcPr>
          <w:p w:rsidR="00D3671C" w:rsidRPr="00AB6896" w:rsidRDefault="00D3671C" w:rsidP="00AB6896">
            <w:pPr>
              <w:spacing w:line="500" w:lineRule="exact"/>
              <w:rPr>
                <w:rStyle w:val="apple-style-span"/>
                <w:rFonts w:ascii="標楷體" w:eastAsia="標楷體" w:hAnsi="標楷體"/>
                <w:color w:val="000000"/>
                <w:sz w:val="26"/>
                <w:szCs w:val="27"/>
              </w:rPr>
            </w:pPr>
            <w:r w:rsidRPr="00AB6896">
              <w:rPr>
                <w:rStyle w:val="apple-style-span"/>
                <w:rFonts w:ascii="標楷體" w:eastAsia="標楷體" w:hAnsi="標楷體" w:hint="eastAsia"/>
                <w:color w:val="000000"/>
                <w:sz w:val="26"/>
                <w:szCs w:val="27"/>
              </w:rPr>
              <w:t>方案流程、執行內容討論</w:t>
            </w:r>
          </w:p>
          <w:p w:rsidR="00D3671C" w:rsidRPr="00AB6896" w:rsidRDefault="00D3671C" w:rsidP="00AB6896">
            <w:pPr>
              <w:spacing w:line="500" w:lineRule="exact"/>
              <w:rPr>
                <w:rStyle w:val="apple-style-span"/>
                <w:rFonts w:ascii="標楷體" w:eastAsia="標楷體" w:hAnsi="標楷體"/>
                <w:color w:val="000000"/>
                <w:sz w:val="26"/>
                <w:szCs w:val="27"/>
              </w:rPr>
            </w:pPr>
            <w:r w:rsidRPr="00AB6896">
              <w:rPr>
                <w:rStyle w:val="apple-style-span"/>
                <w:rFonts w:ascii="標楷體" w:eastAsia="標楷體" w:hAnsi="標楷體" w:hint="eastAsia"/>
                <w:color w:val="000000"/>
                <w:sz w:val="26"/>
                <w:szCs w:val="27"/>
              </w:rPr>
              <w:t>執行模式討論、方案目標規劃</w:t>
            </w:r>
          </w:p>
          <w:p w:rsidR="00D3671C" w:rsidRPr="00AB6896" w:rsidRDefault="00D3671C" w:rsidP="00AB6896">
            <w:pPr>
              <w:spacing w:line="500" w:lineRule="exact"/>
              <w:rPr>
                <w:rFonts w:ascii="標楷體" w:eastAsia="標楷體" w:hAnsi="標楷體"/>
                <w:sz w:val="26"/>
                <w:szCs w:val="28"/>
              </w:rPr>
            </w:pPr>
            <w:r w:rsidRPr="00AB6896">
              <w:rPr>
                <w:rStyle w:val="apple-style-span"/>
                <w:rFonts w:ascii="標楷體" w:eastAsia="標楷體" w:hAnsi="標楷體" w:hint="eastAsia"/>
                <w:color w:val="000000"/>
                <w:sz w:val="26"/>
                <w:szCs w:val="27"/>
              </w:rPr>
              <w:t>個案研討會</w:t>
            </w:r>
          </w:p>
        </w:tc>
      </w:tr>
    </w:tbl>
    <w:p w:rsidR="00D3671C" w:rsidRPr="001C4F5A" w:rsidRDefault="00D3671C" w:rsidP="001C4F5A">
      <w:pPr>
        <w:spacing w:line="600" w:lineRule="exact"/>
        <w:ind w:leftChars="10" w:left="24"/>
        <w:rPr>
          <w:rFonts w:ascii="標楷體" w:eastAsia="標楷體" w:hAnsi="標楷體"/>
          <w:sz w:val="26"/>
        </w:rPr>
      </w:pPr>
      <w:r w:rsidRPr="001C4F5A">
        <w:rPr>
          <w:rFonts w:ascii="標楷體" w:eastAsia="標楷體" w:hAnsi="標楷體" w:hint="eastAsia"/>
          <w:sz w:val="26"/>
        </w:rPr>
        <w:t>※外聘督導一</w:t>
      </w:r>
    </w:p>
    <w:p w:rsidR="00D3671C" w:rsidRPr="00DE3874" w:rsidRDefault="00D3671C" w:rsidP="001C4F5A">
      <w:pPr>
        <w:spacing w:line="600" w:lineRule="exact"/>
        <w:rPr>
          <w:rFonts w:ascii="標楷體" w:eastAsia="標楷體" w:hAnsi="標楷體"/>
          <w:sz w:val="16"/>
          <w:szCs w:val="16"/>
        </w:rPr>
      </w:pPr>
    </w:p>
    <w:tbl>
      <w:tblPr>
        <w:tblpPr w:leftFromText="180" w:rightFromText="180" w:vertAnchor="text" w:horzAnchor="margin" w:tblpX="358" w:tblpY="620"/>
        <w:tblW w:w="47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8081"/>
      </w:tblGrid>
      <w:tr w:rsidR="00D3671C" w:rsidRPr="001C4F5A" w:rsidTr="00DE3874">
        <w:tc>
          <w:tcPr>
            <w:tcW w:w="794" w:type="pct"/>
            <w:vAlign w:val="center"/>
          </w:tcPr>
          <w:p w:rsidR="00D3671C" w:rsidRPr="001C4F5A" w:rsidRDefault="00D3671C" w:rsidP="004D7A48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1C4F5A">
              <w:rPr>
                <w:rFonts w:ascii="標楷體" w:eastAsia="標楷體" w:hAnsi="標楷體" w:hint="eastAsia"/>
                <w:sz w:val="26"/>
                <w:szCs w:val="28"/>
              </w:rPr>
              <w:t>督導</w:t>
            </w:r>
          </w:p>
        </w:tc>
        <w:tc>
          <w:tcPr>
            <w:tcW w:w="4206" w:type="pct"/>
          </w:tcPr>
          <w:p w:rsidR="00D3671C" w:rsidRPr="001C4F5A" w:rsidRDefault="00D3671C" w:rsidP="004D7A48">
            <w:pPr>
              <w:spacing w:line="500" w:lineRule="exact"/>
              <w:rPr>
                <w:rFonts w:ascii="標楷體" w:eastAsia="標楷體" w:hAnsi="標楷體"/>
                <w:color w:val="000000"/>
                <w:sz w:val="26"/>
                <w:szCs w:val="28"/>
              </w:rPr>
            </w:pPr>
            <w:r w:rsidRPr="001C4F5A">
              <w:rPr>
                <w:rFonts w:ascii="標楷體" w:eastAsia="標楷體" w:hAnsi="標楷體" w:hint="eastAsia"/>
                <w:color w:val="000000"/>
                <w:sz w:val="26"/>
                <w:szCs w:val="28"/>
              </w:rPr>
              <w:t>國立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8"/>
              </w:rPr>
              <w:t>臺灣師範</w:t>
            </w:r>
            <w:r w:rsidRPr="001C4F5A">
              <w:rPr>
                <w:rFonts w:ascii="標楷體" w:eastAsia="標楷體" w:hAnsi="標楷體" w:hint="eastAsia"/>
                <w:color w:val="000000"/>
                <w:sz w:val="26"/>
                <w:szCs w:val="28"/>
              </w:rPr>
              <w:t>大學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8"/>
              </w:rPr>
              <w:t>教育心理及輔導學系</w:t>
            </w:r>
            <w:r w:rsidRPr="001C4F5A">
              <w:rPr>
                <w:rFonts w:ascii="標楷體" w:eastAsia="標楷體" w:hAnsi="標楷體"/>
                <w:color w:val="000000"/>
                <w:sz w:val="26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8"/>
              </w:rPr>
              <w:t>王麗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  <w:sz w:val="26"/>
                <w:szCs w:val="28"/>
              </w:rPr>
              <w:t>斐</w:t>
            </w:r>
            <w:r w:rsidRPr="001C4F5A">
              <w:rPr>
                <w:rFonts w:ascii="標楷體" w:eastAsia="標楷體" w:hAnsi="標楷體"/>
                <w:color w:val="000000"/>
                <w:sz w:val="26"/>
                <w:szCs w:val="28"/>
              </w:rPr>
              <w:t xml:space="preserve">  </w:t>
            </w:r>
            <w:r w:rsidRPr="001C4F5A">
              <w:rPr>
                <w:rFonts w:ascii="標楷體" w:eastAsia="標楷體" w:hAnsi="標楷體" w:hint="eastAsia"/>
                <w:color w:val="000000"/>
                <w:sz w:val="26"/>
                <w:szCs w:val="28"/>
              </w:rPr>
              <w:t>教授</w:t>
            </w:r>
            <w:r w:rsidRPr="001C4F5A">
              <w:rPr>
                <w:rFonts w:ascii="標楷體" w:eastAsia="標楷體" w:hAnsi="標楷體"/>
                <w:color w:val="000000"/>
                <w:sz w:val="26"/>
                <w:szCs w:val="28"/>
              </w:rPr>
              <w:t xml:space="preserve"> </w:t>
            </w:r>
          </w:p>
        </w:tc>
      </w:tr>
      <w:tr w:rsidR="00D3671C" w:rsidRPr="001C4F5A" w:rsidTr="00DE3874">
        <w:tc>
          <w:tcPr>
            <w:tcW w:w="794" w:type="pct"/>
            <w:vAlign w:val="center"/>
          </w:tcPr>
          <w:p w:rsidR="00D3671C" w:rsidRPr="001C4F5A" w:rsidRDefault="00D3671C" w:rsidP="004D7A48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1C4F5A">
              <w:rPr>
                <w:rFonts w:ascii="標楷體" w:eastAsia="標楷體" w:hAnsi="標楷體" w:hint="eastAsia"/>
                <w:sz w:val="26"/>
                <w:szCs w:val="28"/>
              </w:rPr>
              <w:t>專長領域</w:t>
            </w:r>
          </w:p>
        </w:tc>
        <w:tc>
          <w:tcPr>
            <w:tcW w:w="4206" w:type="pct"/>
          </w:tcPr>
          <w:p w:rsidR="00D3671C" w:rsidRPr="001C4F5A" w:rsidRDefault="00D3671C" w:rsidP="004D7A48">
            <w:pPr>
              <w:widowControl/>
              <w:snapToGrid w:val="0"/>
              <w:spacing w:line="500" w:lineRule="exact"/>
              <w:textAlignment w:val="baseline"/>
              <w:rPr>
                <w:rFonts w:ascii="標楷體" w:eastAsia="標楷體" w:hAnsi="標楷體"/>
                <w:color w:val="000000"/>
                <w:sz w:val="26"/>
              </w:rPr>
            </w:pPr>
            <w:r w:rsidRPr="001C4F5A">
              <w:rPr>
                <w:rFonts w:ascii="標楷體" w:eastAsia="標楷體" w:hAnsi="標楷體" w:hint="eastAsia"/>
                <w:bCs/>
                <w:color w:val="000000"/>
                <w:sz w:val="26"/>
              </w:rPr>
              <w:t>家族治療、學生輔導之系統合作</w:t>
            </w:r>
          </w:p>
        </w:tc>
      </w:tr>
      <w:tr w:rsidR="00D3671C" w:rsidRPr="001C4F5A" w:rsidTr="00DE3874">
        <w:tc>
          <w:tcPr>
            <w:tcW w:w="794" w:type="pct"/>
            <w:vAlign w:val="center"/>
          </w:tcPr>
          <w:p w:rsidR="00D3671C" w:rsidRPr="001C4F5A" w:rsidRDefault="00D3671C" w:rsidP="004D7A48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1C4F5A">
              <w:rPr>
                <w:rFonts w:ascii="標楷體" w:eastAsia="標楷體" w:hAnsi="標楷體" w:hint="eastAsia"/>
                <w:sz w:val="26"/>
                <w:szCs w:val="28"/>
              </w:rPr>
              <w:t>地點</w:t>
            </w:r>
          </w:p>
        </w:tc>
        <w:tc>
          <w:tcPr>
            <w:tcW w:w="4206" w:type="pct"/>
          </w:tcPr>
          <w:p w:rsidR="00D3671C" w:rsidRPr="001C4F5A" w:rsidRDefault="00D3671C" w:rsidP="00AB6896">
            <w:pPr>
              <w:spacing w:line="500" w:lineRule="exact"/>
              <w:rPr>
                <w:rFonts w:ascii="標楷體" w:eastAsia="標楷體" w:hAnsi="標楷體"/>
                <w:sz w:val="26"/>
                <w:szCs w:val="28"/>
              </w:rPr>
            </w:pPr>
            <w:r w:rsidRPr="001C4F5A">
              <w:rPr>
                <w:rFonts w:ascii="標楷體" w:eastAsia="標楷體" w:hAnsi="標楷體" w:hint="eastAsia"/>
                <w:sz w:val="26"/>
                <w:szCs w:val="28"/>
              </w:rPr>
              <w:t>基隆市學生輔導諮商中心</w:t>
            </w:r>
          </w:p>
          <w:p w:rsidR="00D3671C" w:rsidRPr="001C4F5A" w:rsidRDefault="00D3671C" w:rsidP="00AB6896">
            <w:pPr>
              <w:spacing w:line="500" w:lineRule="exact"/>
              <w:rPr>
                <w:rFonts w:ascii="標楷體" w:eastAsia="標楷體" w:hAnsi="標楷體"/>
                <w:sz w:val="26"/>
                <w:szCs w:val="28"/>
              </w:rPr>
            </w:pPr>
            <w:r w:rsidRPr="001C4F5A">
              <w:rPr>
                <w:rFonts w:ascii="標楷體" w:eastAsia="標楷體" w:hAnsi="標楷體"/>
                <w:sz w:val="26"/>
                <w:szCs w:val="28"/>
              </w:rPr>
              <w:t>(</w:t>
            </w:r>
            <w:r w:rsidRPr="001C4F5A">
              <w:rPr>
                <w:rFonts w:ascii="標楷體" w:eastAsia="標楷體" w:hAnsi="標楷體" w:hint="eastAsia"/>
                <w:sz w:val="26"/>
                <w:szCs w:val="28"/>
              </w:rPr>
              <w:t>基隆市安樂區武崙街</w:t>
            </w:r>
            <w:r w:rsidRPr="001C4F5A">
              <w:rPr>
                <w:rFonts w:ascii="標楷體" w:eastAsia="標楷體" w:hAnsi="標楷體"/>
                <w:sz w:val="26"/>
                <w:szCs w:val="28"/>
              </w:rPr>
              <w:t>205</w:t>
            </w:r>
            <w:r w:rsidRPr="001C4F5A">
              <w:rPr>
                <w:rFonts w:ascii="標楷體" w:eastAsia="標楷體" w:hAnsi="標楷體" w:hint="eastAsia"/>
                <w:sz w:val="26"/>
                <w:szCs w:val="28"/>
              </w:rPr>
              <w:t>號武崙國中內</w:t>
            </w:r>
            <w:r w:rsidRPr="001C4F5A">
              <w:rPr>
                <w:rFonts w:ascii="標楷體" w:eastAsia="標楷體" w:hAnsi="標楷體"/>
                <w:sz w:val="26"/>
                <w:szCs w:val="28"/>
              </w:rPr>
              <w:t>)</w:t>
            </w:r>
          </w:p>
        </w:tc>
      </w:tr>
      <w:tr w:rsidR="00D3671C" w:rsidRPr="001C4F5A" w:rsidTr="00DE3874">
        <w:tc>
          <w:tcPr>
            <w:tcW w:w="794" w:type="pct"/>
            <w:vAlign w:val="center"/>
          </w:tcPr>
          <w:p w:rsidR="00D3671C" w:rsidRPr="001C4F5A" w:rsidRDefault="00D3671C" w:rsidP="004D7A48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1C4F5A">
              <w:rPr>
                <w:rFonts w:ascii="標楷體" w:eastAsia="標楷體" w:hAnsi="標楷體" w:hint="eastAsia"/>
                <w:sz w:val="26"/>
                <w:szCs w:val="28"/>
              </w:rPr>
              <w:t>督導方式</w:t>
            </w:r>
          </w:p>
        </w:tc>
        <w:tc>
          <w:tcPr>
            <w:tcW w:w="4206" w:type="pct"/>
          </w:tcPr>
          <w:p w:rsidR="00D3671C" w:rsidRPr="001C4F5A" w:rsidRDefault="00D3671C" w:rsidP="00AB6896">
            <w:pPr>
              <w:spacing w:line="500" w:lineRule="exact"/>
              <w:rPr>
                <w:rStyle w:val="apple-style-span"/>
                <w:rFonts w:ascii="標楷體" w:eastAsia="標楷體" w:hAnsi="標楷體"/>
                <w:color w:val="000000"/>
                <w:sz w:val="26"/>
                <w:szCs w:val="27"/>
              </w:rPr>
            </w:pPr>
            <w:r w:rsidRPr="001C4F5A">
              <w:rPr>
                <w:rStyle w:val="apple-style-span"/>
                <w:rFonts w:ascii="標楷體" w:eastAsia="標楷體" w:hAnsi="標楷體" w:hint="eastAsia"/>
                <w:color w:val="000000"/>
                <w:sz w:val="26"/>
                <w:szCs w:val="27"/>
              </w:rPr>
              <w:t>方案流程、執行內容討論</w:t>
            </w:r>
            <w:r>
              <w:rPr>
                <w:rStyle w:val="apple-style-span"/>
                <w:rFonts w:ascii="標楷體" w:eastAsia="標楷體" w:hAnsi="標楷體" w:hint="eastAsia"/>
                <w:color w:val="000000"/>
                <w:sz w:val="26"/>
                <w:szCs w:val="27"/>
              </w:rPr>
              <w:t>、學校輔導系統分工與合作</w:t>
            </w:r>
          </w:p>
          <w:p w:rsidR="00D3671C" w:rsidRPr="001C4F5A" w:rsidRDefault="00D3671C" w:rsidP="00AB6896">
            <w:pPr>
              <w:spacing w:line="500" w:lineRule="exact"/>
              <w:rPr>
                <w:rFonts w:ascii="標楷體" w:eastAsia="標楷體" w:hAnsi="標楷體"/>
                <w:sz w:val="26"/>
                <w:szCs w:val="28"/>
              </w:rPr>
            </w:pPr>
            <w:r w:rsidRPr="001C4F5A">
              <w:rPr>
                <w:rStyle w:val="apple-style-span"/>
                <w:rFonts w:ascii="標楷體" w:eastAsia="標楷體" w:hAnsi="標楷體" w:hint="eastAsia"/>
                <w:color w:val="000000"/>
                <w:sz w:val="26"/>
                <w:szCs w:val="27"/>
              </w:rPr>
              <w:t>執行模式討論、方案目標規劃</w:t>
            </w:r>
          </w:p>
        </w:tc>
      </w:tr>
    </w:tbl>
    <w:p w:rsidR="00D3671C" w:rsidRPr="001C4F5A" w:rsidRDefault="00D3671C" w:rsidP="001C4F5A">
      <w:pPr>
        <w:spacing w:line="600" w:lineRule="exact"/>
        <w:rPr>
          <w:rFonts w:ascii="標楷體" w:eastAsia="標楷體" w:hAnsi="標楷體"/>
          <w:sz w:val="26"/>
        </w:rPr>
      </w:pPr>
      <w:r w:rsidRPr="001C4F5A">
        <w:rPr>
          <w:rFonts w:ascii="標楷體" w:eastAsia="標楷體" w:hAnsi="標楷體" w:hint="eastAsia"/>
          <w:sz w:val="26"/>
        </w:rPr>
        <w:t>※外聘督導二</w:t>
      </w:r>
    </w:p>
    <w:p w:rsidR="00D3671C" w:rsidRDefault="00D3671C" w:rsidP="00DE3874">
      <w:pPr>
        <w:spacing w:line="600" w:lineRule="exact"/>
        <w:rPr>
          <w:rFonts w:ascii="標楷體" w:eastAsia="標楷體" w:hAnsi="標楷體"/>
          <w:sz w:val="26"/>
        </w:rPr>
      </w:pPr>
    </w:p>
    <w:tbl>
      <w:tblPr>
        <w:tblpPr w:leftFromText="180" w:rightFromText="180" w:vertAnchor="text" w:horzAnchor="margin" w:tblpX="358" w:tblpY="620"/>
        <w:tblW w:w="47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8081"/>
      </w:tblGrid>
      <w:tr w:rsidR="00D3671C" w:rsidRPr="00A1657A" w:rsidTr="00763198">
        <w:tc>
          <w:tcPr>
            <w:tcW w:w="794" w:type="pct"/>
            <w:vAlign w:val="center"/>
          </w:tcPr>
          <w:p w:rsidR="00D3671C" w:rsidRPr="009310CB" w:rsidRDefault="00D3671C" w:rsidP="004D7A48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9310CB">
              <w:rPr>
                <w:rFonts w:ascii="標楷體" w:eastAsia="標楷體" w:hAnsi="標楷體" w:hint="eastAsia"/>
                <w:sz w:val="26"/>
                <w:szCs w:val="28"/>
              </w:rPr>
              <w:t>督導</w:t>
            </w:r>
          </w:p>
        </w:tc>
        <w:tc>
          <w:tcPr>
            <w:tcW w:w="4206" w:type="pct"/>
          </w:tcPr>
          <w:p w:rsidR="00D3671C" w:rsidRDefault="00D3671C" w:rsidP="009310CB">
            <w:pPr>
              <w:spacing w:line="500" w:lineRule="exact"/>
              <w:rPr>
                <w:rFonts w:ascii="標楷體" w:eastAsia="標楷體" w:hAnsi="標楷體"/>
                <w:color w:val="000000"/>
                <w:sz w:val="26"/>
              </w:rPr>
            </w:pPr>
            <w:r w:rsidRPr="009310CB">
              <w:rPr>
                <w:rFonts w:ascii="標楷體" w:eastAsia="標楷體" w:hAnsi="標楷體" w:hint="eastAsia"/>
                <w:color w:val="000000"/>
                <w:sz w:val="26"/>
              </w:rPr>
              <w:t>國立暨南大學社會工作學系及實踐大學兼任講師、心理師</w:t>
            </w:r>
            <w:r w:rsidRPr="009310CB">
              <w:rPr>
                <w:rFonts w:ascii="標楷體" w:eastAsia="標楷體" w:hAnsi="標楷體"/>
                <w:color w:val="000000"/>
                <w:sz w:val="26"/>
              </w:rPr>
              <w:t xml:space="preserve"> </w:t>
            </w:r>
          </w:p>
          <w:p w:rsidR="00D3671C" w:rsidRPr="009310CB" w:rsidRDefault="00D3671C" w:rsidP="009310CB">
            <w:pPr>
              <w:spacing w:line="500" w:lineRule="exact"/>
              <w:rPr>
                <w:rFonts w:ascii="標楷體" w:eastAsia="標楷體" w:hAnsi="標楷體"/>
                <w:sz w:val="26"/>
              </w:rPr>
            </w:pPr>
            <w:r w:rsidRPr="009310CB">
              <w:rPr>
                <w:rFonts w:ascii="標楷體" w:eastAsia="標楷體" w:hAnsi="標楷體" w:hint="eastAsia"/>
                <w:color w:val="000000"/>
                <w:sz w:val="26"/>
              </w:rPr>
              <w:t>張志豪</w:t>
            </w:r>
            <w:r w:rsidRPr="009310CB">
              <w:rPr>
                <w:rFonts w:ascii="標楷體" w:eastAsia="標楷體" w:hAnsi="標楷體"/>
                <w:color w:val="000000"/>
                <w:sz w:val="2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6"/>
              </w:rPr>
              <w:t>講</w:t>
            </w:r>
            <w:r w:rsidRPr="009310CB">
              <w:rPr>
                <w:rFonts w:ascii="標楷體" w:eastAsia="標楷體" w:hAnsi="標楷體" w:hint="eastAsia"/>
                <w:color w:val="000000"/>
                <w:sz w:val="26"/>
              </w:rPr>
              <w:t>師</w:t>
            </w:r>
          </w:p>
        </w:tc>
      </w:tr>
      <w:tr w:rsidR="00D3671C" w:rsidRPr="00A1657A" w:rsidTr="00763198">
        <w:tc>
          <w:tcPr>
            <w:tcW w:w="794" w:type="pct"/>
            <w:vAlign w:val="center"/>
          </w:tcPr>
          <w:p w:rsidR="00D3671C" w:rsidRPr="009310CB" w:rsidRDefault="00D3671C" w:rsidP="004D7A48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9310CB">
              <w:rPr>
                <w:rFonts w:ascii="標楷體" w:eastAsia="標楷體" w:hAnsi="標楷體" w:hint="eastAsia"/>
                <w:sz w:val="26"/>
                <w:szCs w:val="28"/>
              </w:rPr>
              <w:t>專長領域</w:t>
            </w:r>
          </w:p>
        </w:tc>
        <w:tc>
          <w:tcPr>
            <w:tcW w:w="4206" w:type="pct"/>
          </w:tcPr>
          <w:p w:rsidR="00D3671C" w:rsidRPr="009310CB" w:rsidRDefault="00D3671C" w:rsidP="004D7A48">
            <w:pPr>
              <w:widowControl/>
              <w:snapToGrid w:val="0"/>
              <w:spacing w:line="500" w:lineRule="exact"/>
              <w:textAlignment w:val="baseline"/>
              <w:rPr>
                <w:rFonts w:ascii="標楷體" w:eastAsia="標楷體" w:hAnsi="標楷體"/>
                <w:sz w:val="26"/>
              </w:rPr>
            </w:pPr>
            <w:r w:rsidRPr="009310CB">
              <w:rPr>
                <w:rFonts w:ascii="標楷體" w:eastAsia="標楷體" w:hAnsi="標楷體" w:hint="eastAsia"/>
                <w:sz w:val="26"/>
                <w:szCs w:val="22"/>
              </w:rPr>
              <w:t>戲劇治療、青少年心理諮商、團體諮商</w:t>
            </w:r>
          </w:p>
        </w:tc>
      </w:tr>
      <w:tr w:rsidR="00D3671C" w:rsidRPr="00A1657A" w:rsidTr="00763198">
        <w:tc>
          <w:tcPr>
            <w:tcW w:w="794" w:type="pct"/>
            <w:vAlign w:val="center"/>
          </w:tcPr>
          <w:p w:rsidR="00D3671C" w:rsidRPr="009310CB" w:rsidRDefault="00D3671C" w:rsidP="004D7A48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9310CB">
              <w:rPr>
                <w:rFonts w:ascii="標楷體" w:eastAsia="標楷體" w:hAnsi="標楷體" w:hint="eastAsia"/>
                <w:sz w:val="26"/>
                <w:szCs w:val="28"/>
              </w:rPr>
              <w:t>地點</w:t>
            </w:r>
          </w:p>
        </w:tc>
        <w:tc>
          <w:tcPr>
            <w:tcW w:w="4206" w:type="pct"/>
          </w:tcPr>
          <w:p w:rsidR="00D3671C" w:rsidRPr="009310CB" w:rsidRDefault="00D3671C" w:rsidP="004D7A48">
            <w:pPr>
              <w:spacing w:line="500" w:lineRule="exact"/>
              <w:rPr>
                <w:rFonts w:ascii="標楷體" w:eastAsia="標楷體" w:hAnsi="標楷體"/>
                <w:sz w:val="26"/>
                <w:szCs w:val="28"/>
              </w:rPr>
            </w:pPr>
            <w:r w:rsidRPr="009310CB">
              <w:rPr>
                <w:rFonts w:ascii="標楷體" w:eastAsia="標楷體" w:hAnsi="標楷體" w:hint="eastAsia"/>
                <w:sz w:val="26"/>
                <w:szCs w:val="28"/>
              </w:rPr>
              <w:t>基隆市學生輔導諮商中心</w:t>
            </w:r>
          </w:p>
          <w:p w:rsidR="00D3671C" w:rsidRPr="009310CB" w:rsidRDefault="00D3671C" w:rsidP="004D7A48">
            <w:pPr>
              <w:spacing w:line="500" w:lineRule="exact"/>
              <w:rPr>
                <w:rFonts w:ascii="標楷體" w:eastAsia="標楷體" w:hAnsi="標楷體"/>
                <w:sz w:val="26"/>
                <w:szCs w:val="28"/>
              </w:rPr>
            </w:pPr>
            <w:r w:rsidRPr="009310CB">
              <w:rPr>
                <w:rFonts w:ascii="標楷體" w:eastAsia="標楷體" w:hAnsi="標楷體"/>
                <w:sz w:val="26"/>
                <w:szCs w:val="28"/>
              </w:rPr>
              <w:t>(</w:t>
            </w:r>
            <w:r w:rsidRPr="009310CB">
              <w:rPr>
                <w:rFonts w:ascii="標楷體" w:eastAsia="標楷體" w:hAnsi="標楷體" w:hint="eastAsia"/>
                <w:sz w:val="26"/>
                <w:szCs w:val="28"/>
              </w:rPr>
              <w:t>基隆市安樂區武崙街</w:t>
            </w:r>
            <w:r w:rsidRPr="009310CB">
              <w:rPr>
                <w:rFonts w:ascii="標楷體" w:eastAsia="標楷體" w:hAnsi="標楷體"/>
                <w:sz w:val="26"/>
                <w:szCs w:val="28"/>
              </w:rPr>
              <w:t>205</w:t>
            </w:r>
            <w:r w:rsidRPr="009310CB">
              <w:rPr>
                <w:rFonts w:ascii="標楷體" w:eastAsia="標楷體" w:hAnsi="標楷體" w:hint="eastAsia"/>
                <w:sz w:val="26"/>
                <w:szCs w:val="28"/>
              </w:rPr>
              <w:t>號武崙國中內</w:t>
            </w:r>
            <w:r w:rsidRPr="009310CB">
              <w:rPr>
                <w:rFonts w:ascii="標楷體" w:eastAsia="標楷體" w:hAnsi="標楷體"/>
                <w:sz w:val="26"/>
                <w:szCs w:val="28"/>
              </w:rPr>
              <w:t>)</w:t>
            </w:r>
          </w:p>
        </w:tc>
      </w:tr>
      <w:tr w:rsidR="00D3671C" w:rsidRPr="00A1657A" w:rsidTr="00763198">
        <w:tc>
          <w:tcPr>
            <w:tcW w:w="794" w:type="pct"/>
            <w:vAlign w:val="center"/>
          </w:tcPr>
          <w:p w:rsidR="00D3671C" w:rsidRPr="009310CB" w:rsidRDefault="00D3671C" w:rsidP="004D7A48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9310CB">
              <w:rPr>
                <w:rFonts w:ascii="標楷體" w:eastAsia="標楷體" w:hAnsi="標楷體" w:hint="eastAsia"/>
                <w:sz w:val="26"/>
                <w:szCs w:val="28"/>
              </w:rPr>
              <w:t>督導方式</w:t>
            </w:r>
          </w:p>
        </w:tc>
        <w:tc>
          <w:tcPr>
            <w:tcW w:w="4206" w:type="pct"/>
          </w:tcPr>
          <w:p w:rsidR="00D3671C" w:rsidRPr="009310CB" w:rsidRDefault="00D3671C" w:rsidP="004D7A48">
            <w:pPr>
              <w:spacing w:line="500" w:lineRule="exact"/>
              <w:rPr>
                <w:rFonts w:ascii="標楷體" w:eastAsia="標楷體" w:hAnsi="標楷體"/>
                <w:sz w:val="26"/>
                <w:szCs w:val="28"/>
              </w:rPr>
            </w:pPr>
            <w:r w:rsidRPr="009310CB">
              <w:rPr>
                <w:rFonts w:ascii="標楷體" w:eastAsia="標楷體" w:hAnsi="標楷體" w:hint="eastAsia"/>
                <w:sz w:val="26"/>
              </w:rPr>
              <w:t>個案討論、系統合作討論、特定輔導與諮商議題討論</w:t>
            </w:r>
          </w:p>
        </w:tc>
      </w:tr>
    </w:tbl>
    <w:p w:rsidR="00D3671C" w:rsidRPr="001C4F5A" w:rsidRDefault="00D3671C" w:rsidP="004D7A48">
      <w:pPr>
        <w:spacing w:line="600" w:lineRule="exact"/>
        <w:ind w:leftChars="10" w:left="24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※外聘督導三</w:t>
      </w:r>
    </w:p>
    <w:p w:rsidR="00D3671C" w:rsidRPr="001C4F5A" w:rsidRDefault="00D3671C" w:rsidP="009310CB">
      <w:pPr>
        <w:spacing w:line="600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>※外聘督導時程表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969"/>
        <w:gridCol w:w="992"/>
        <w:gridCol w:w="1944"/>
        <w:gridCol w:w="1984"/>
      </w:tblGrid>
      <w:tr w:rsidR="00D3671C" w:rsidRPr="00DE3874" w:rsidTr="00E058A8">
        <w:tc>
          <w:tcPr>
            <w:tcW w:w="709" w:type="dxa"/>
          </w:tcPr>
          <w:p w:rsidR="00D3671C" w:rsidRPr="00E058A8" w:rsidRDefault="00D3671C" w:rsidP="00561948">
            <w:pPr>
              <w:spacing w:beforeLines="50" w:line="400" w:lineRule="exact"/>
              <w:jc w:val="center"/>
              <w:rPr>
                <w:rFonts w:ascii="標楷體" w:eastAsia="標楷體" w:hAnsi="標楷體"/>
              </w:rPr>
            </w:pPr>
            <w:r w:rsidRPr="00E058A8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3969" w:type="dxa"/>
          </w:tcPr>
          <w:p w:rsidR="00D3671C" w:rsidRPr="00E058A8" w:rsidRDefault="00D3671C" w:rsidP="00561948">
            <w:pPr>
              <w:spacing w:beforeLines="50" w:line="400" w:lineRule="exact"/>
              <w:jc w:val="center"/>
              <w:rPr>
                <w:rFonts w:ascii="標楷體" w:eastAsia="標楷體" w:hAnsi="標楷體"/>
              </w:rPr>
            </w:pPr>
            <w:r w:rsidRPr="00E058A8">
              <w:rPr>
                <w:rFonts w:ascii="標楷體" w:eastAsia="標楷體" w:hAnsi="標楷體" w:hint="eastAsia"/>
              </w:rPr>
              <w:t>督導日期</w:t>
            </w:r>
          </w:p>
        </w:tc>
        <w:tc>
          <w:tcPr>
            <w:tcW w:w="992" w:type="dxa"/>
          </w:tcPr>
          <w:p w:rsidR="00D3671C" w:rsidRPr="00E058A8" w:rsidRDefault="00D3671C" w:rsidP="00561948">
            <w:pPr>
              <w:spacing w:beforeLines="50" w:line="400" w:lineRule="exact"/>
              <w:jc w:val="center"/>
              <w:rPr>
                <w:rFonts w:ascii="標楷體" w:eastAsia="標楷體" w:hAnsi="標楷體"/>
              </w:rPr>
            </w:pPr>
            <w:r w:rsidRPr="00E058A8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1944" w:type="dxa"/>
          </w:tcPr>
          <w:p w:rsidR="00D3671C" w:rsidRPr="00E058A8" w:rsidRDefault="00D3671C" w:rsidP="00561948">
            <w:pPr>
              <w:spacing w:beforeLines="50" w:line="400" w:lineRule="exact"/>
              <w:jc w:val="center"/>
              <w:rPr>
                <w:rFonts w:ascii="標楷體" w:eastAsia="標楷體" w:hAnsi="標楷體"/>
              </w:rPr>
            </w:pPr>
            <w:r w:rsidRPr="00E058A8">
              <w:rPr>
                <w:rFonts w:ascii="標楷體" w:eastAsia="標楷體" w:hAnsi="標楷體" w:hint="eastAsia"/>
              </w:rPr>
              <w:t>專業督導</w:t>
            </w:r>
          </w:p>
        </w:tc>
        <w:tc>
          <w:tcPr>
            <w:tcW w:w="1984" w:type="dxa"/>
          </w:tcPr>
          <w:p w:rsidR="00D3671C" w:rsidRPr="00E058A8" w:rsidRDefault="00D3671C" w:rsidP="00561948">
            <w:pPr>
              <w:spacing w:beforeLines="50" w:line="400" w:lineRule="exact"/>
              <w:jc w:val="center"/>
              <w:rPr>
                <w:rFonts w:ascii="標楷體" w:eastAsia="標楷體" w:hAnsi="標楷體"/>
              </w:rPr>
            </w:pPr>
            <w:r w:rsidRPr="00E058A8">
              <w:rPr>
                <w:rFonts w:ascii="標楷體" w:eastAsia="標楷體" w:hAnsi="標楷體" w:hint="eastAsia"/>
              </w:rPr>
              <w:t>備註</w:t>
            </w:r>
          </w:p>
        </w:tc>
      </w:tr>
      <w:tr w:rsidR="00D3671C" w:rsidRPr="00DE3874" w:rsidTr="00E058A8">
        <w:tc>
          <w:tcPr>
            <w:tcW w:w="709" w:type="dxa"/>
          </w:tcPr>
          <w:p w:rsidR="00D3671C" w:rsidRPr="00E058A8" w:rsidRDefault="00D3671C" w:rsidP="00561948">
            <w:pPr>
              <w:spacing w:beforeLines="50" w:line="400" w:lineRule="exact"/>
              <w:jc w:val="center"/>
              <w:rPr>
                <w:rFonts w:ascii="標楷體" w:eastAsia="標楷體" w:hAnsi="標楷體"/>
              </w:rPr>
            </w:pPr>
            <w:r w:rsidRPr="00E058A8">
              <w:rPr>
                <w:rFonts w:ascii="標楷體" w:eastAsia="標楷體" w:hAnsi="標楷體"/>
              </w:rPr>
              <w:t>1</w:t>
            </w:r>
          </w:p>
        </w:tc>
        <w:tc>
          <w:tcPr>
            <w:tcW w:w="3969" w:type="dxa"/>
          </w:tcPr>
          <w:p w:rsidR="00D3671C" w:rsidRPr="00E058A8" w:rsidRDefault="00D3671C" w:rsidP="0056194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E058A8">
              <w:rPr>
                <w:rFonts w:ascii="標楷體" w:eastAsia="標楷體" w:hAnsi="標楷體"/>
                <w:b/>
              </w:rPr>
              <w:t>102.3.21(</w:t>
            </w:r>
            <w:r w:rsidRPr="00E058A8">
              <w:rPr>
                <w:rFonts w:ascii="標楷體" w:eastAsia="標楷體" w:hAnsi="標楷體" w:hint="eastAsia"/>
                <w:b/>
              </w:rPr>
              <w:t>四</w:t>
            </w:r>
            <w:r w:rsidRPr="00E058A8">
              <w:rPr>
                <w:rFonts w:ascii="標楷體" w:eastAsia="標楷體" w:hAnsi="標楷體"/>
                <w:b/>
              </w:rPr>
              <w:t>)</w:t>
            </w:r>
            <w:r w:rsidRPr="00E058A8">
              <w:rPr>
                <w:rFonts w:ascii="標楷體" w:eastAsia="標楷體" w:hAnsi="標楷體" w:hint="eastAsia"/>
                <w:b/>
              </w:rPr>
              <w:t>上午</w:t>
            </w:r>
            <w:r w:rsidRPr="00E058A8">
              <w:rPr>
                <w:rFonts w:ascii="標楷體" w:eastAsia="標楷體" w:hAnsi="標楷體"/>
                <w:b/>
              </w:rPr>
              <w:t>9:00~12:00</w:t>
            </w:r>
          </w:p>
        </w:tc>
        <w:tc>
          <w:tcPr>
            <w:tcW w:w="992" w:type="dxa"/>
          </w:tcPr>
          <w:p w:rsidR="00D3671C" w:rsidRPr="00E058A8" w:rsidRDefault="00D3671C" w:rsidP="0056194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sz w:val="26"/>
              </w:rPr>
            </w:pPr>
            <w:r w:rsidRPr="00E058A8">
              <w:rPr>
                <w:rFonts w:ascii="標楷體" w:eastAsia="標楷體" w:hAnsi="標楷體"/>
                <w:b/>
                <w:sz w:val="26"/>
              </w:rPr>
              <w:t>3</w:t>
            </w:r>
            <w:r w:rsidRPr="00E058A8">
              <w:rPr>
                <w:rFonts w:ascii="標楷體" w:eastAsia="標楷體" w:hAnsi="標楷體" w:hint="eastAsia"/>
                <w:b/>
                <w:sz w:val="26"/>
              </w:rPr>
              <w:t>小時</w:t>
            </w:r>
          </w:p>
        </w:tc>
        <w:tc>
          <w:tcPr>
            <w:tcW w:w="1944" w:type="dxa"/>
          </w:tcPr>
          <w:p w:rsidR="00D3671C" w:rsidRPr="00E058A8" w:rsidRDefault="00D3671C" w:rsidP="0056194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sz w:val="26"/>
              </w:rPr>
            </w:pPr>
            <w:smartTag w:uri="urn:schemas-microsoft-com:office:smarttags" w:element="PersonName">
              <w:smartTagPr>
                <w:attr w:name="ProductID" w:val="林萬億"/>
              </w:smartTagPr>
              <w:r w:rsidRPr="00E058A8">
                <w:rPr>
                  <w:rFonts w:ascii="標楷體" w:eastAsia="標楷體" w:hAnsi="標楷體" w:hint="eastAsia"/>
                  <w:b/>
                  <w:sz w:val="26"/>
                  <w:szCs w:val="28"/>
                </w:rPr>
                <w:t>林萬億</w:t>
              </w:r>
            </w:smartTag>
            <w:r w:rsidRPr="00E058A8">
              <w:rPr>
                <w:rFonts w:ascii="標楷體" w:eastAsia="標楷體" w:hAnsi="標楷體" w:hint="eastAsia"/>
                <w:b/>
                <w:sz w:val="26"/>
                <w:szCs w:val="28"/>
              </w:rPr>
              <w:t>教授</w:t>
            </w:r>
          </w:p>
        </w:tc>
        <w:tc>
          <w:tcPr>
            <w:tcW w:w="1984" w:type="dxa"/>
          </w:tcPr>
          <w:p w:rsidR="00D3671C" w:rsidRPr="00E058A8" w:rsidRDefault="00D3671C" w:rsidP="00561948">
            <w:pPr>
              <w:spacing w:beforeLines="50" w:line="400" w:lineRule="exact"/>
              <w:jc w:val="center"/>
              <w:rPr>
                <w:rFonts w:ascii="標楷體" w:eastAsia="標楷體" w:hAnsi="標楷體"/>
              </w:rPr>
            </w:pPr>
            <w:r w:rsidRPr="00E058A8">
              <w:rPr>
                <w:rFonts w:ascii="標楷體" w:eastAsia="標楷體" w:hAnsi="標楷體" w:hint="eastAsia"/>
              </w:rPr>
              <w:t>適性輔導團督</w:t>
            </w:r>
          </w:p>
        </w:tc>
      </w:tr>
      <w:tr w:rsidR="00D3671C" w:rsidRPr="00DE3874" w:rsidTr="00E058A8">
        <w:tc>
          <w:tcPr>
            <w:tcW w:w="709" w:type="dxa"/>
          </w:tcPr>
          <w:p w:rsidR="00D3671C" w:rsidRPr="00E058A8" w:rsidRDefault="00D3671C" w:rsidP="00561948">
            <w:pPr>
              <w:spacing w:beforeLines="50" w:line="400" w:lineRule="exact"/>
              <w:jc w:val="center"/>
              <w:rPr>
                <w:rFonts w:ascii="標楷體" w:eastAsia="標楷體" w:hAnsi="標楷體"/>
              </w:rPr>
            </w:pPr>
            <w:r w:rsidRPr="00E058A8">
              <w:rPr>
                <w:rFonts w:ascii="標楷體" w:eastAsia="標楷體" w:hAnsi="標楷體"/>
              </w:rPr>
              <w:t>2</w:t>
            </w:r>
          </w:p>
        </w:tc>
        <w:tc>
          <w:tcPr>
            <w:tcW w:w="3969" w:type="dxa"/>
          </w:tcPr>
          <w:p w:rsidR="00D3671C" w:rsidRPr="00E058A8" w:rsidRDefault="00D3671C" w:rsidP="0056194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E058A8">
              <w:rPr>
                <w:rFonts w:ascii="標楷體" w:eastAsia="標楷體" w:hAnsi="標楷體"/>
                <w:b/>
              </w:rPr>
              <w:t>102.4.11(</w:t>
            </w:r>
            <w:r w:rsidRPr="00E058A8">
              <w:rPr>
                <w:rFonts w:ascii="標楷體" w:eastAsia="標楷體" w:hAnsi="標楷體" w:hint="eastAsia"/>
                <w:b/>
              </w:rPr>
              <w:t>四</w:t>
            </w:r>
            <w:r w:rsidRPr="00E058A8">
              <w:rPr>
                <w:rFonts w:ascii="標楷體" w:eastAsia="標楷體" w:hAnsi="標楷體"/>
                <w:b/>
              </w:rPr>
              <w:t>)</w:t>
            </w:r>
            <w:r w:rsidRPr="00E058A8">
              <w:rPr>
                <w:rFonts w:ascii="標楷體" w:eastAsia="標楷體" w:hAnsi="標楷體" w:hint="eastAsia"/>
                <w:b/>
              </w:rPr>
              <w:t>上午</w:t>
            </w:r>
            <w:r w:rsidRPr="00E058A8">
              <w:rPr>
                <w:rFonts w:ascii="標楷體" w:eastAsia="標楷體" w:hAnsi="標楷體"/>
                <w:b/>
              </w:rPr>
              <w:t>9:00~12:00</w:t>
            </w:r>
          </w:p>
        </w:tc>
        <w:tc>
          <w:tcPr>
            <w:tcW w:w="992" w:type="dxa"/>
          </w:tcPr>
          <w:p w:rsidR="00D3671C" w:rsidRPr="00E058A8" w:rsidRDefault="00D3671C" w:rsidP="0056194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E058A8">
              <w:rPr>
                <w:rFonts w:ascii="標楷體" w:eastAsia="標楷體" w:hAnsi="標楷體"/>
                <w:b/>
              </w:rPr>
              <w:t>3</w:t>
            </w:r>
            <w:r w:rsidRPr="00E058A8">
              <w:rPr>
                <w:rFonts w:ascii="標楷體" w:eastAsia="標楷體" w:hAnsi="標楷體" w:hint="eastAsia"/>
                <w:b/>
              </w:rPr>
              <w:t>小時</w:t>
            </w:r>
          </w:p>
        </w:tc>
        <w:tc>
          <w:tcPr>
            <w:tcW w:w="1944" w:type="dxa"/>
          </w:tcPr>
          <w:p w:rsidR="00D3671C" w:rsidRPr="00E058A8" w:rsidRDefault="00D3671C" w:rsidP="0056194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smartTag w:uri="urn:schemas-microsoft-com:office:smarttags" w:element="PersonName">
              <w:smartTagPr>
                <w:attr w:name="ProductID" w:val="王麗斐"/>
              </w:smartTagPr>
              <w:r w:rsidRPr="00E058A8">
                <w:rPr>
                  <w:rFonts w:ascii="標楷體" w:eastAsia="標楷體" w:hAnsi="標楷體" w:hint="eastAsia"/>
                  <w:b/>
                  <w:color w:val="000000"/>
                  <w:sz w:val="26"/>
                  <w:szCs w:val="28"/>
                </w:rPr>
                <w:t>王麗斐</w:t>
              </w:r>
            </w:smartTag>
            <w:r w:rsidRPr="00E058A8">
              <w:rPr>
                <w:rFonts w:ascii="標楷體" w:eastAsia="標楷體" w:hAnsi="標楷體" w:hint="eastAsia"/>
                <w:b/>
                <w:color w:val="000000"/>
                <w:sz w:val="26"/>
                <w:szCs w:val="28"/>
              </w:rPr>
              <w:t>教授</w:t>
            </w:r>
          </w:p>
        </w:tc>
        <w:tc>
          <w:tcPr>
            <w:tcW w:w="1984" w:type="dxa"/>
          </w:tcPr>
          <w:p w:rsidR="00D3671C" w:rsidRPr="00E058A8" w:rsidRDefault="00D3671C" w:rsidP="00561948">
            <w:pPr>
              <w:spacing w:beforeLines="50" w:line="400" w:lineRule="exact"/>
              <w:jc w:val="center"/>
              <w:rPr>
                <w:rFonts w:ascii="標楷體" w:eastAsia="標楷體" w:hAnsi="標楷體"/>
              </w:rPr>
            </w:pPr>
            <w:r w:rsidRPr="00E058A8">
              <w:rPr>
                <w:rFonts w:ascii="標楷體" w:eastAsia="標楷體" w:hAnsi="標楷體" w:hint="eastAsia"/>
              </w:rPr>
              <w:t>適性輔導團督</w:t>
            </w:r>
          </w:p>
        </w:tc>
      </w:tr>
      <w:tr w:rsidR="00D3671C" w:rsidRPr="00DE3874" w:rsidTr="00E058A8">
        <w:tc>
          <w:tcPr>
            <w:tcW w:w="709" w:type="dxa"/>
          </w:tcPr>
          <w:p w:rsidR="00D3671C" w:rsidRPr="00E058A8" w:rsidRDefault="00D3671C" w:rsidP="00561948">
            <w:pPr>
              <w:spacing w:beforeLines="50" w:line="400" w:lineRule="exact"/>
              <w:jc w:val="center"/>
              <w:rPr>
                <w:rFonts w:ascii="標楷體" w:eastAsia="標楷體" w:hAnsi="標楷體"/>
              </w:rPr>
            </w:pPr>
            <w:r w:rsidRPr="00E058A8">
              <w:rPr>
                <w:rFonts w:ascii="標楷體" w:eastAsia="標楷體" w:hAnsi="標楷體"/>
              </w:rPr>
              <w:t>3</w:t>
            </w:r>
          </w:p>
        </w:tc>
        <w:tc>
          <w:tcPr>
            <w:tcW w:w="3969" w:type="dxa"/>
          </w:tcPr>
          <w:p w:rsidR="00D3671C" w:rsidRPr="00E058A8" w:rsidRDefault="00D3671C" w:rsidP="0056194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E058A8">
              <w:rPr>
                <w:rFonts w:ascii="標楷體" w:eastAsia="標楷體" w:hAnsi="標楷體"/>
                <w:b/>
              </w:rPr>
              <w:t>102.4.30(</w:t>
            </w:r>
            <w:r w:rsidRPr="00E058A8">
              <w:rPr>
                <w:rFonts w:ascii="標楷體" w:eastAsia="標楷體" w:hAnsi="標楷體" w:hint="eastAsia"/>
                <w:b/>
              </w:rPr>
              <w:t>二</w:t>
            </w:r>
            <w:r w:rsidRPr="00E058A8">
              <w:rPr>
                <w:rFonts w:ascii="標楷體" w:eastAsia="標楷體" w:hAnsi="標楷體"/>
                <w:b/>
              </w:rPr>
              <w:t>)</w:t>
            </w:r>
            <w:r w:rsidRPr="00E058A8">
              <w:rPr>
                <w:rFonts w:ascii="標楷體" w:eastAsia="標楷體" w:hAnsi="標楷體" w:hint="eastAsia"/>
                <w:b/>
              </w:rPr>
              <w:t>下午</w:t>
            </w:r>
            <w:r w:rsidRPr="00E058A8">
              <w:rPr>
                <w:rFonts w:ascii="標楷體" w:eastAsia="標楷體" w:hAnsi="標楷體"/>
                <w:b/>
              </w:rPr>
              <w:t>13:30~16:30</w:t>
            </w:r>
          </w:p>
        </w:tc>
        <w:tc>
          <w:tcPr>
            <w:tcW w:w="992" w:type="dxa"/>
          </w:tcPr>
          <w:p w:rsidR="00D3671C" w:rsidRPr="00E058A8" w:rsidRDefault="00D3671C" w:rsidP="0056194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E058A8">
              <w:rPr>
                <w:rFonts w:ascii="標楷體" w:eastAsia="標楷體" w:hAnsi="標楷體"/>
                <w:b/>
              </w:rPr>
              <w:t>3</w:t>
            </w:r>
            <w:r w:rsidRPr="00E058A8">
              <w:rPr>
                <w:rFonts w:ascii="標楷體" w:eastAsia="標楷體" w:hAnsi="標楷體" w:hint="eastAsia"/>
                <w:b/>
              </w:rPr>
              <w:t>小時</w:t>
            </w:r>
          </w:p>
        </w:tc>
        <w:tc>
          <w:tcPr>
            <w:tcW w:w="1944" w:type="dxa"/>
          </w:tcPr>
          <w:p w:rsidR="00D3671C" w:rsidRPr="00E058A8" w:rsidRDefault="00D3671C" w:rsidP="0056194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8"/>
              </w:rPr>
            </w:pPr>
            <w:r w:rsidRPr="00E058A8">
              <w:rPr>
                <w:rFonts w:ascii="標楷體" w:eastAsia="標楷體" w:hAnsi="標楷體" w:hint="eastAsia"/>
                <w:b/>
                <w:color w:val="000000"/>
                <w:sz w:val="26"/>
                <w:szCs w:val="28"/>
              </w:rPr>
              <w:t>張志豪講師</w:t>
            </w:r>
          </w:p>
        </w:tc>
        <w:tc>
          <w:tcPr>
            <w:tcW w:w="1984" w:type="dxa"/>
          </w:tcPr>
          <w:p w:rsidR="00D3671C" w:rsidRPr="00E058A8" w:rsidRDefault="00D3671C" w:rsidP="00561948">
            <w:pPr>
              <w:spacing w:beforeLines="50" w:line="400" w:lineRule="exact"/>
              <w:jc w:val="center"/>
              <w:rPr>
                <w:rFonts w:ascii="標楷體" w:eastAsia="標楷體" w:hAnsi="標楷體"/>
              </w:rPr>
            </w:pPr>
            <w:r w:rsidRPr="00E058A8">
              <w:rPr>
                <w:rFonts w:ascii="標楷體" w:eastAsia="標楷體" w:hAnsi="標楷體" w:hint="eastAsia"/>
              </w:rPr>
              <w:t>心理師團督</w:t>
            </w:r>
          </w:p>
        </w:tc>
      </w:tr>
      <w:tr w:rsidR="00D3671C" w:rsidRPr="00DE3874" w:rsidTr="00E058A8">
        <w:tc>
          <w:tcPr>
            <w:tcW w:w="709" w:type="dxa"/>
          </w:tcPr>
          <w:p w:rsidR="00D3671C" w:rsidRPr="00E058A8" w:rsidRDefault="00D3671C" w:rsidP="00561948">
            <w:pPr>
              <w:spacing w:beforeLines="50" w:line="400" w:lineRule="exact"/>
              <w:jc w:val="center"/>
              <w:rPr>
                <w:rFonts w:ascii="標楷體" w:eastAsia="標楷體" w:hAnsi="標楷體"/>
              </w:rPr>
            </w:pPr>
            <w:r w:rsidRPr="00E058A8">
              <w:rPr>
                <w:rFonts w:ascii="標楷體" w:eastAsia="標楷體" w:hAnsi="標楷體"/>
              </w:rPr>
              <w:t>4</w:t>
            </w:r>
          </w:p>
        </w:tc>
        <w:tc>
          <w:tcPr>
            <w:tcW w:w="3969" w:type="dxa"/>
          </w:tcPr>
          <w:p w:rsidR="00D3671C" w:rsidRPr="00E058A8" w:rsidRDefault="00D3671C" w:rsidP="0056194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E058A8">
              <w:rPr>
                <w:rFonts w:ascii="標楷體" w:eastAsia="標楷體" w:hAnsi="標楷體"/>
                <w:b/>
              </w:rPr>
              <w:t>102.5.28(</w:t>
            </w:r>
            <w:r w:rsidRPr="00E058A8">
              <w:rPr>
                <w:rFonts w:ascii="標楷體" w:eastAsia="標楷體" w:hAnsi="標楷體" w:hint="eastAsia"/>
                <w:b/>
              </w:rPr>
              <w:t>二</w:t>
            </w:r>
            <w:r w:rsidRPr="00E058A8">
              <w:rPr>
                <w:rFonts w:ascii="標楷體" w:eastAsia="標楷體" w:hAnsi="標楷體"/>
                <w:b/>
              </w:rPr>
              <w:t>)</w:t>
            </w:r>
            <w:r w:rsidRPr="00E058A8">
              <w:rPr>
                <w:rFonts w:ascii="標楷體" w:eastAsia="標楷體" w:hAnsi="標楷體" w:hint="eastAsia"/>
                <w:b/>
              </w:rPr>
              <w:t>下午</w:t>
            </w:r>
            <w:r w:rsidRPr="00E058A8">
              <w:rPr>
                <w:rFonts w:ascii="標楷體" w:eastAsia="標楷體" w:hAnsi="標楷體"/>
                <w:b/>
              </w:rPr>
              <w:t>13:30~16:30</w:t>
            </w:r>
          </w:p>
        </w:tc>
        <w:tc>
          <w:tcPr>
            <w:tcW w:w="992" w:type="dxa"/>
          </w:tcPr>
          <w:p w:rsidR="00D3671C" w:rsidRPr="00E058A8" w:rsidRDefault="00D3671C" w:rsidP="0056194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E058A8">
              <w:rPr>
                <w:rFonts w:ascii="標楷體" w:eastAsia="標楷體" w:hAnsi="標楷體"/>
                <w:b/>
              </w:rPr>
              <w:t>3</w:t>
            </w:r>
            <w:r w:rsidRPr="00E058A8">
              <w:rPr>
                <w:rFonts w:ascii="標楷體" w:eastAsia="標楷體" w:hAnsi="標楷體" w:hint="eastAsia"/>
                <w:b/>
              </w:rPr>
              <w:t>小時</w:t>
            </w:r>
          </w:p>
        </w:tc>
        <w:tc>
          <w:tcPr>
            <w:tcW w:w="1944" w:type="dxa"/>
          </w:tcPr>
          <w:p w:rsidR="00D3671C" w:rsidRPr="00E058A8" w:rsidRDefault="00D3671C" w:rsidP="0056194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8"/>
              </w:rPr>
            </w:pPr>
            <w:r w:rsidRPr="00E058A8">
              <w:rPr>
                <w:rFonts w:ascii="標楷體" w:eastAsia="標楷體" w:hAnsi="標楷體" w:hint="eastAsia"/>
                <w:b/>
                <w:color w:val="000000"/>
                <w:sz w:val="26"/>
                <w:szCs w:val="28"/>
              </w:rPr>
              <w:t>張志豪講師</w:t>
            </w:r>
          </w:p>
        </w:tc>
        <w:tc>
          <w:tcPr>
            <w:tcW w:w="1984" w:type="dxa"/>
          </w:tcPr>
          <w:p w:rsidR="00D3671C" w:rsidRPr="00E058A8" w:rsidRDefault="00D3671C" w:rsidP="00561948">
            <w:pPr>
              <w:spacing w:beforeLines="50" w:line="400" w:lineRule="exact"/>
              <w:jc w:val="center"/>
              <w:rPr>
                <w:rFonts w:ascii="標楷體" w:eastAsia="標楷體" w:hAnsi="標楷體"/>
              </w:rPr>
            </w:pPr>
            <w:r w:rsidRPr="00E058A8">
              <w:rPr>
                <w:rFonts w:ascii="標楷體" w:eastAsia="標楷體" w:hAnsi="標楷體" w:hint="eastAsia"/>
              </w:rPr>
              <w:t>心理師團督</w:t>
            </w:r>
          </w:p>
        </w:tc>
      </w:tr>
      <w:tr w:rsidR="00D3671C" w:rsidRPr="00DE3874" w:rsidTr="00E058A8">
        <w:tc>
          <w:tcPr>
            <w:tcW w:w="709" w:type="dxa"/>
          </w:tcPr>
          <w:p w:rsidR="00D3671C" w:rsidRPr="00E058A8" w:rsidRDefault="00D3671C" w:rsidP="00561948">
            <w:pPr>
              <w:spacing w:beforeLines="50" w:line="400" w:lineRule="exact"/>
              <w:jc w:val="center"/>
              <w:rPr>
                <w:rFonts w:ascii="標楷體" w:eastAsia="標楷體" w:hAnsi="標楷體"/>
              </w:rPr>
            </w:pPr>
            <w:r w:rsidRPr="00E058A8">
              <w:rPr>
                <w:rFonts w:ascii="標楷體" w:eastAsia="標楷體" w:hAnsi="標楷體"/>
              </w:rPr>
              <w:t>5</w:t>
            </w:r>
          </w:p>
        </w:tc>
        <w:tc>
          <w:tcPr>
            <w:tcW w:w="3969" w:type="dxa"/>
          </w:tcPr>
          <w:p w:rsidR="00D3671C" w:rsidRPr="00E058A8" w:rsidRDefault="00D3671C" w:rsidP="0056194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E058A8">
              <w:rPr>
                <w:rFonts w:ascii="標楷體" w:eastAsia="標楷體" w:hAnsi="標楷體"/>
                <w:b/>
              </w:rPr>
              <w:t>102.6.13(</w:t>
            </w:r>
            <w:r w:rsidRPr="00E058A8">
              <w:rPr>
                <w:rFonts w:ascii="標楷體" w:eastAsia="標楷體" w:hAnsi="標楷體" w:hint="eastAsia"/>
                <w:b/>
              </w:rPr>
              <w:t>四</w:t>
            </w:r>
            <w:r w:rsidRPr="00E058A8">
              <w:rPr>
                <w:rFonts w:ascii="標楷體" w:eastAsia="標楷體" w:hAnsi="標楷體"/>
                <w:b/>
              </w:rPr>
              <w:t>)</w:t>
            </w:r>
            <w:r w:rsidRPr="00E058A8">
              <w:rPr>
                <w:rFonts w:ascii="標楷體" w:eastAsia="標楷體" w:hAnsi="標楷體" w:hint="eastAsia"/>
                <w:b/>
              </w:rPr>
              <w:t>上午</w:t>
            </w:r>
            <w:r w:rsidRPr="00E058A8">
              <w:rPr>
                <w:rFonts w:ascii="標楷體" w:eastAsia="標楷體" w:hAnsi="標楷體"/>
                <w:b/>
              </w:rPr>
              <w:t>9:00~12:00</w:t>
            </w:r>
          </w:p>
        </w:tc>
        <w:tc>
          <w:tcPr>
            <w:tcW w:w="992" w:type="dxa"/>
          </w:tcPr>
          <w:p w:rsidR="00D3671C" w:rsidRPr="00E058A8" w:rsidRDefault="00D3671C" w:rsidP="0056194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E058A8">
              <w:rPr>
                <w:rFonts w:ascii="標楷體" w:eastAsia="標楷體" w:hAnsi="標楷體"/>
                <w:b/>
              </w:rPr>
              <w:t>3</w:t>
            </w:r>
            <w:r w:rsidRPr="00E058A8">
              <w:rPr>
                <w:rFonts w:ascii="標楷體" w:eastAsia="標楷體" w:hAnsi="標楷體" w:hint="eastAsia"/>
                <w:b/>
              </w:rPr>
              <w:t>小時</w:t>
            </w:r>
          </w:p>
        </w:tc>
        <w:tc>
          <w:tcPr>
            <w:tcW w:w="1944" w:type="dxa"/>
          </w:tcPr>
          <w:p w:rsidR="00D3671C" w:rsidRPr="00E058A8" w:rsidRDefault="00D3671C" w:rsidP="0056194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smartTag w:uri="urn:schemas-microsoft-com:office:smarttags" w:element="PersonName">
              <w:smartTagPr>
                <w:attr w:name="ProductID" w:val="王麗斐"/>
              </w:smartTagPr>
              <w:r w:rsidRPr="00E058A8">
                <w:rPr>
                  <w:rFonts w:ascii="標楷體" w:eastAsia="標楷體" w:hAnsi="標楷體" w:hint="eastAsia"/>
                  <w:b/>
                  <w:color w:val="000000"/>
                  <w:sz w:val="26"/>
                  <w:szCs w:val="28"/>
                </w:rPr>
                <w:t>王麗斐</w:t>
              </w:r>
            </w:smartTag>
            <w:r w:rsidRPr="00E058A8">
              <w:rPr>
                <w:rFonts w:ascii="標楷體" w:eastAsia="標楷體" w:hAnsi="標楷體" w:hint="eastAsia"/>
                <w:b/>
                <w:color w:val="000000"/>
                <w:sz w:val="26"/>
                <w:szCs w:val="28"/>
              </w:rPr>
              <w:t>教授</w:t>
            </w:r>
          </w:p>
        </w:tc>
        <w:tc>
          <w:tcPr>
            <w:tcW w:w="1984" w:type="dxa"/>
          </w:tcPr>
          <w:p w:rsidR="00D3671C" w:rsidRPr="00E058A8" w:rsidRDefault="00D3671C" w:rsidP="00561948">
            <w:pPr>
              <w:spacing w:beforeLines="50" w:line="400" w:lineRule="exact"/>
              <w:jc w:val="center"/>
              <w:rPr>
                <w:rFonts w:ascii="標楷體" w:eastAsia="標楷體" w:hAnsi="標楷體"/>
              </w:rPr>
            </w:pPr>
            <w:r w:rsidRPr="00E058A8">
              <w:rPr>
                <w:rFonts w:ascii="標楷體" w:eastAsia="標楷體" w:hAnsi="標楷體" w:hint="eastAsia"/>
              </w:rPr>
              <w:t>適性輔導團督</w:t>
            </w:r>
          </w:p>
        </w:tc>
      </w:tr>
      <w:tr w:rsidR="00D3671C" w:rsidRPr="00DE3874" w:rsidTr="00E058A8">
        <w:tc>
          <w:tcPr>
            <w:tcW w:w="709" w:type="dxa"/>
          </w:tcPr>
          <w:p w:rsidR="00D3671C" w:rsidRPr="00E058A8" w:rsidRDefault="00D3671C" w:rsidP="00561948">
            <w:pPr>
              <w:spacing w:beforeLines="50" w:line="400" w:lineRule="exact"/>
              <w:jc w:val="center"/>
              <w:rPr>
                <w:rFonts w:ascii="標楷體" w:eastAsia="標楷體" w:hAnsi="標楷體"/>
              </w:rPr>
            </w:pPr>
            <w:r w:rsidRPr="00E058A8">
              <w:rPr>
                <w:rFonts w:ascii="標楷體" w:eastAsia="標楷體" w:hAnsi="標楷體"/>
              </w:rPr>
              <w:t>6</w:t>
            </w:r>
          </w:p>
        </w:tc>
        <w:tc>
          <w:tcPr>
            <w:tcW w:w="3969" w:type="dxa"/>
          </w:tcPr>
          <w:p w:rsidR="00D3671C" w:rsidRPr="00E058A8" w:rsidRDefault="00D3671C" w:rsidP="0056194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E058A8">
              <w:rPr>
                <w:rFonts w:ascii="標楷體" w:eastAsia="標楷體" w:hAnsi="標楷體"/>
                <w:b/>
              </w:rPr>
              <w:t>102.10.3(</w:t>
            </w:r>
            <w:r w:rsidRPr="00E058A8">
              <w:rPr>
                <w:rFonts w:ascii="標楷體" w:eastAsia="標楷體" w:hAnsi="標楷體" w:hint="eastAsia"/>
                <w:b/>
              </w:rPr>
              <w:t>四</w:t>
            </w:r>
            <w:r w:rsidRPr="00E058A8">
              <w:rPr>
                <w:rFonts w:ascii="標楷體" w:eastAsia="標楷體" w:hAnsi="標楷體"/>
                <w:b/>
              </w:rPr>
              <w:t>)</w:t>
            </w:r>
            <w:r w:rsidRPr="00E058A8">
              <w:rPr>
                <w:rFonts w:ascii="標楷體" w:eastAsia="標楷體" w:hAnsi="標楷體" w:hint="eastAsia"/>
                <w:b/>
              </w:rPr>
              <w:t>上午</w:t>
            </w:r>
            <w:r w:rsidRPr="00E058A8">
              <w:rPr>
                <w:rFonts w:ascii="標楷體" w:eastAsia="標楷體" w:hAnsi="標楷體"/>
                <w:b/>
              </w:rPr>
              <w:t>9:00~12:00</w:t>
            </w:r>
          </w:p>
        </w:tc>
        <w:tc>
          <w:tcPr>
            <w:tcW w:w="992" w:type="dxa"/>
          </w:tcPr>
          <w:p w:rsidR="00D3671C" w:rsidRPr="00E058A8" w:rsidRDefault="00D3671C" w:rsidP="0056194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E058A8">
              <w:rPr>
                <w:rFonts w:ascii="標楷體" w:eastAsia="標楷體" w:hAnsi="標楷體"/>
                <w:b/>
              </w:rPr>
              <w:t>3</w:t>
            </w:r>
            <w:r w:rsidRPr="00E058A8">
              <w:rPr>
                <w:rFonts w:ascii="標楷體" w:eastAsia="標楷體" w:hAnsi="標楷體" w:hint="eastAsia"/>
                <w:b/>
              </w:rPr>
              <w:t>小時</w:t>
            </w:r>
          </w:p>
        </w:tc>
        <w:tc>
          <w:tcPr>
            <w:tcW w:w="1944" w:type="dxa"/>
          </w:tcPr>
          <w:p w:rsidR="00D3671C" w:rsidRPr="00E058A8" w:rsidRDefault="00D3671C" w:rsidP="0056194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smartTag w:uri="urn:schemas-microsoft-com:office:smarttags" w:element="PersonName">
              <w:smartTagPr>
                <w:attr w:name="ProductID" w:val="王麗斐"/>
              </w:smartTagPr>
              <w:r w:rsidRPr="00E058A8">
                <w:rPr>
                  <w:rFonts w:ascii="標楷體" w:eastAsia="標楷體" w:hAnsi="標楷體" w:hint="eastAsia"/>
                  <w:b/>
                  <w:color w:val="000000"/>
                  <w:sz w:val="26"/>
                  <w:szCs w:val="28"/>
                </w:rPr>
                <w:t>王麗斐</w:t>
              </w:r>
            </w:smartTag>
            <w:r w:rsidRPr="00E058A8">
              <w:rPr>
                <w:rFonts w:ascii="標楷體" w:eastAsia="標楷體" w:hAnsi="標楷體" w:hint="eastAsia"/>
                <w:b/>
                <w:color w:val="000000"/>
                <w:sz w:val="26"/>
                <w:szCs w:val="28"/>
              </w:rPr>
              <w:t>教授</w:t>
            </w:r>
          </w:p>
        </w:tc>
        <w:tc>
          <w:tcPr>
            <w:tcW w:w="1984" w:type="dxa"/>
          </w:tcPr>
          <w:p w:rsidR="00D3671C" w:rsidRPr="00E058A8" w:rsidRDefault="00D3671C" w:rsidP="00561948">
            <w:pPr>
              <w:spacing w:beforeLines="50" w:line="400" w:lineRule="exact"/>
              <w:jc w:val="center"/>
              <w:rPr>
                <w:rFonts w:ascii="標楷體" w:eastAsia="標楷體" w:hAnsi="標楷體"/>
              </w:rPr>
            </w:pPr>
            <w:r w:rsidRPr="00E058A8">
              <w:rPr>
                <w:rFonts w:ascii="標楷體" w:eastAsia="標楷體" w:hAnsi="標楷體" w:hint="eastAsia"/>
              </w:rPr>
              <w:t>適性輔導團督</w:t>
            </w:r>
          </w:p>
        </w:tc>
      </w:tr>
      <w:tr w:rsidR="00D3671C" w:rsidRPr="00DE3874" w:rsidTr="00E058A8">
        <w:tc>
          <w:tcPr>
            <w:tcW w:w="709" w:type="dxa"/>
          </w:tcPr>
          <w:p w:rsidR="00D3671C" w:rsidRPr="00E058A8" w:rsidRDefault="00D3671C" w:rsidP="00561948">
            <w:pPr>
              <w:spacing w:beforeLines="50" w:line="400" w:lineRule="exact"/>
              <w:jc w:val="center"/>
              <w:rPr>
                <w:rFonts w:ascii="標楷體" w:eastAsia="標楷體" w:hAnsi="標楷體"/>
              </w:rPr>
            </w:pPr>
            <w:r w:rsidRPr="00E058A8">
              <w:rPr>
                <w:rFonts w:ascii="標楷體" w:eastAsia="標楷體" w:hAnsi="標楷體"/>
              </w:rPr>
              <w:t>7</w:t>
            </w:r>
          </w:p>
        </w:tc>
        <w:tc>
          <w:tcPr>
            <w:tcW w:w="3969" w:type="dxa"/>
          </w:tcPr>
          <w:p w:rsidR="00D3671C" w:rsidRPr="00E058A8" w:rsidRDefault="00D3671C" w:rsidP="0056194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E058A8">
              <w:rPr>
                <w:rFonts w:ascii="標楷體" w:eastAsia="標楷體" w:hAnsi="標楷體"/>
                <w:b/>
              </w:rPr>
              <w:t>102.10.29(</w:t>
            </w:r>
            <w:r w:rsidRPr="00E058A8">
              <w:rPr>
                <w:rFonts w:ascii="標楷體" w:eastAsia="標楷體" w:hAnsi="標楷體" w:hint="eastAsia"/>
                <w:b/>
              </w:rPr>
              <w:t>二</w:t>
            </w:r>
            <w:r w:rsidRPr="00E058A8">
              <w:rPr>
                <w:rFonts w:ascii="標楷體" w:eastAsia="標楷體" w:hAnsi="標楷體"/>
                <w:b/>
              </w:rPr>
              <w:t>)</w:t>
            </w:r>
            <w:r w:rsidRPr="00E058A8">
              <w:rPr>
                <w:rFonts w:ascii="標楷體" w:eastAsia="標楷體" w:hAnsi="標楷體" w:hint="eastAsia"/>
                <w:b/>
              </w:rPr>
              <w:t>下午</w:t>
            </w:r>
            <w:r w:rsidRPr="00E058A8">
              <w:rPr>
                <w:rFonts w:ascii="標楷體" w:eastAsia="標楷體" w:hAnsi="標楷體"/>
                <w:b/>
              </w:rPr>
              <w:t>13:30~16:30</w:t>
            </w:r>
          </w:p>
        </w:tc>
        <w:tc>
          <w:tcPr>
            <w:tcW w:w="992" w:type="dxa"/>
          </w:tcPr>
          <w:p w:rsidR="00D3671C" w:rsidRPr="00E058A8" w:rsidRDefault="00D3671C" w:rsidP="0056194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E058A8">
              <w:rPr>
                <w:rFonts w:ascii="標楷體" w:eastAsia="標楷體" w:hAnsi="標楷體"/>
                <w:b/>
              </w:rPr>
              <w:t>3</w:t>
            </w:r>
            <w:r w:rsidRPr="00E058A8">
              <w:rPr>
                <w:rFonts w:ascii="標楷體" w:eastAsia="標楷體" w:hAnsi="標楷體" w:hint="eastAsia"/>
                <w:b/>
              </w:rPr>
              <w:t>小時</w:t>
            </w:r>
          </w:p>
        </w:tc>
        <w:tc>
          <w:tcPr>
            <w:tcW w:w="1944" w:type="dxa"/>
          </w:tcPr>
          <w:p w:rsidR="00D3671C" w:rsidRPr="00E058A8" w:rsidRDefault="00D3671C" w:rsidP="0056194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8"/>
              </w:rPr>
            </w:pPr>
            <w:r w:rsidRPr="00E058A8">
              <w:rPr>
                <w:rFonts w:ascii="標楷體" w:eastAsia="標楷體" w:hAnsi="標楷體" w:hint="eastAsia"/>
                <w:b/>
                <w:color w:val="000000"/>
                <w:sz w:val="26"/>
                <w:szCs w:val="28"/>
              </w:rPr>
              <w:t>張志豪講師</w:t>
            </w:r>
          </w:p>
        </w:tc>
        <w:tc>
          <w:tcPr>
            <w:tcW w:w="1984" w:type="dxa"/>
          </w:tcPr>
          <w:p w:rsidR="00D3671C" w:rsidRPr="00E058A8" w:rsidRDefault="00D3671C" w:rsidP="00561948">
            <w:pPr>
              <w:spacing w:beforeLines="50" w:line="400" w:lineRule="exact"/>
              <w:jc w:val="center"/>
              <w:rPr>
                <w:rFonts w:ascii="標楷體" w:eastAsia="標楷體" w:hAnsi="標楷體"/>
              </w:rPr>
            </w:pPr>
            <w:r w:rsidRPr="00E058A8">
              <w:rPr>
                <w:rFonts w:ascii="標楷體" w:eastAsia="標楷體" w:hAnsi="標楷體" w:hint="eastAsia"/>
              </w:rPr>
              <w:t>心理師團督</w:t>
            </w:r>
          </w:p>
        </w:tc>
      </w:tr>
      <w:tr w:rsidR="00D3671C" w:rsidRPr="00DE3874" w:rsidTr="00E058A8">
        <w:tc>
          <w:tcPr>
            <w:tcW w:w="709" w:type="dxa"/>
          </w:tcPr>
          <w:p w:rsidR="00D3671C" w:rsidRPr="00E058A8" w:rsidRDefault="00D3671C" w:rsidP="00561948">
            <w:pPr>
              <w:spacing w:beforeLines="50" w:line="400" w:lineRule="exact"/>
              <w:jc w:val="center"/>
              <w:rPr>
                <w:rFonts w:ascii="標楷體" w:eastAsia="標楷體" w:hAnsi="標楷體"/>
              </w:rPr>
            </w:pPr>
            <w:r w:rsidRPr="00E058A8">
              <w:rPr>
                <w:rFonts w:ascii="標楷體" w:eastAsia="標楷體" w:hAnsi="標楷體"/>
              </w:rPr>
              <w:t>8</w:t>
            </w:r>
          </w:p>
        </w:tc>
        <w:tc>
          <w:tcPr>
            <w:tcW w:w="3969" w:type="dxa"/>
          </w:tcPr>
          <w:p w:rsidR="00D3671C" w:rsidRPr="00E058A8" w:rsidRDefault="00D3671C" w:rsidP="0056194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E058A8">
              <w:rPr>
                <w:rFonts w:ascii="標楷體" w:eastAsia="標楷體" w:hAnsi="標楷體"/>
                <w:b/>
              </w:rPr>
              <w:t>102.11.26(</w:t>
            </w:r>
            <w:r w:rsidRPr="00E058A8">
              <w:rPr>
                <w:rFonts w:ascii="標楷體" w:eastAsia="標楷體" w:hAnsi="標楷體" w:hint="eastAsia"/>
                <w:b/>
              </w:rPr>
              <w:t>二</w:t>
            </w:r>
            <w:r w:rsidRPr="00E058A8">
              <w:rPr>
                <w:rFonts w:ascii="標楷體" w:eastAsia="標楷體" w:hAnsi="標楷體"/>
                <w:b/>
              </w:rPr>
              <w:t>)</w:t>
            </w:r>
            <w:r w:rsidRPr="00E058A8">
              <w:rPr>
                <w:rFonts w:ascii="標楷體" w:eastAsia="標楷體" w:hAnsi="標楷體" w:hint="eastAsia"/>
                <w:b/>
              </w:rPr>
              <w:t>下午</w:t>
            </w:r>
            <w:r w:rsidRPr="00E058A8">
              <w:rPr>
                <w:rFonts w:ascii="標楷體" w:eastAsia="標楷體" w:hAnsi="標楷體"/>
                <w:b/>
              </w:rPr>
              <w:t>13:30~16:30</w:t>
            </w:r>
          </w:p>
        </w:tc>
        <w:tc>
          <w:tcPr>
            <w:tcW w:w="992" w:type="dxa"/>
          </w:tcPr>
          <w:p w:rsidR="00D3671C" w:rsidRPr="00E058A8" w:rsidRDefault="00D3671C" w:rsidP="0056194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E058A8">
              <w:rPr>
                <w:rFonts w:ascii="標楷體" w:eastAsia="標楷體" w:hAnsi="標楷體"/>
                <w:b/>
              </w:rPr>
              <w:t>3</w:t>
            </w:r>
            <w:r w:rsidRPr="00E058A8">
              <w:rPr>
                <w:rFonts w:ascii="標楷體" w:eastAsia="標楷體" w:hAnsi="標楷體" w:hint="eastAsia"/>
                <w:b/>
              </w:rPr>
              <w:t>小時</w:t>
            </w:r>
          </w:p>
        </w:tc>
        <w:tc>
          <w:tcPr>
            <w:tcW w:w="1944" w:type="dxa"/>
          </w:tcPr>
          <w:p w:rsidR="00D3671C" w:rsidRPr="00E058A8" w:rsidRDefault="00D3671C" w:rsidP="00561948">
            <w:pPr>
              <w:spacing w:beforeLines="50"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8"/>
              </w:rPr>
            </w:pPr>
            <w:r w:rsidRPr="00E058A8">
              <w:rPr>
                <w:rFonts w:ascii="標楷體" w:eastAsia="標楷體" w:hAnsi="標楷體" w:hint="eastAsia"/>
                <w:b/>
                <w:color w:val="000000"/>
                <w:sz w:val="26"/>
                <w:szCs w:val="28"/>
              </w:rPr>
              <w:t>張志豪講師</w:t>
            </w:r>
          </w:p>
        </w:tc>
        <w:tc>
          <w:tcPr>
            <w:tcW w:w="1984" w:type="dxa"/>
          </w:tcPr>
          <w:p w:rsidR="00D3671C" w:rsidRPr="00E058A8" w:rsidRDefault="00D3671C" w:rsidP="00561948">
            <w:pPr>
              <w:spacing w:beforeLines="50" w:line="400" w:lineRule="exact"/>
              <w:jc w:val="center"/>
              <w:rPr>
                <w:rFonts w:ascii="標楷體" w:eastAsia="標楷體" w:hAnsi="標楷體"/>
              </w:rPr>
            </w:pPr>
            <w:r w:rsidRPr="00E058A8">
              <w:rPr>
                <w:rFonts w:ascii="標楷體" w:eastAsia="標楷體" w:hAnsi="標楷體" w:hint="eastAsia"/>
              </w:rPr>
              <w:t>心理師團督</w:t>
            </w:r>
          </w:p>
        </w:tc>
      </w:tr>
    </w:tbl>
    <w:p w:rsidR="00D3671C" w:rsidRPr="001C4F5A" w:rsidRDefault="00D3671C" w:rsidP="00561948">
      <w:pPr>
        <w:spacing w:beforeLines="50" w:line="600" w:lineRule="exact"/>
        <w:rPr>
          <w:rFonts w:ascii="標楷體" w:eastAsia="標楷體" w:hAnsi="標楷體"/>
          <w:sz w:val="28"/>
          <w:szCs w:val="28"/>
        </w:rPr>
      </w:pPr>
      <w:r w:rsidRPr="001C4F5A">
        <w:rPr>
          <w:rFonts w:ascii="標楷體" w:eastAsia="標楷體" w:hAnsi="標楷體" w:hint="eastAsia"/>
          <w:sz w:val="28"/>
          <w:szCs w:val="28"/>
        </w:rPr>
        <w:t>七、報名方式：</w:t>
      </w:r>
    </w:p>
    <w:p w:rsidR="00D3671C" w:rsidRDefault="00D3671C" w:rsidP="009310CB">
      <w:pPr>
        <w:spacing w:line="600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 xml:space="preserve">   </w:t>
      </w:r>
      <w:r>
        <w:rPr>
          <w:rFonts w:ascii="標楷體" w:eastAsia="標楷體" w:hAnsi="標楷體" w:hint="eastAsia"/>
          <w:sz w:val="26"/>
        </w:rPr>
        <w:t>一、</w:t>
      </w:r>
      <w:r w:rsidRPr="001C4F5A">
        <w:rPr>
          <w:rFonts w:ascii="標楷體" w:eastAsia="標楷體" w:hAnsi="標楷體" w:hint="eastAsia"/>
          <w:sz w:val="26"/>
        </w:rPr>
        <w:t>參加人員請於團督辦理</w:t>
      </w:r>
      <w:r>
        <w:rPr>
          <w:rFonts w:ascii="標楷體" w:eastAsia="標楷體" w:hAnsi="標楷體" w:hint="eastAsia"/>
          <w:sz w:val="26"/>
        </w:rPr>
        <w:t>前逕登入全國教師在職進修資訊網報名，確實完成八次</w:t>
      </w:r>
      <w:r w:rsidRPr="001C4F5A">
        <w:rPr>
          <w:rFonts w:ascii="標楷體" w:eastAsia="標楷體" w:hAnsi="標楷體" w:hint="eastAsia"/>
          <w:sz w:val="26"/>
        </w:rPr>
        <w:t>專</w:t>
      </w:r>
    </w:p>
    <w:p w:rsidR="00D3671C" w:rsidRPr="001C4F5A" w:rsidRDefault="00D3671C" w:rsidP="009310CB">
      <w:pPr>
        <w:spacing w:line="600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 xml:space="preserve">       </w:t>
      </w:r>
      <w:r w:rsidRPr="001C4F5A">
        <w:rPr>
          <w:rFonts w:ascii="標楷體" w:eastAsia="標楷體" w:hAnsi="標楷體" w:hint="eastAsia"/>
          <w:sz w:val="26"/>
        </w:rPr>
        <w:t>業團體督導者核予研習時數</w:t>
      </w:r>
      <w:r>
        <w:rPr>
          <w:rFonts w:ascii="標楷體" w:eastAsia="標楷體" w:hAnsi="標楷體" w:hint="eastAsia"/>
          <w:sz w:val="26"/>
        </w:rPr>
        <w:t>二十四</w:t>
      </w:r>
      <w:r w:rsidRPr="001C4F5A">
        <w:rPr>
          <w:rFonts w:ascii="標楷體" w:eastAsia="標楷體" w:hAnsi="標楷體" w:hint="eastAsia"/>
          <w:sz w:val="26"/>
        </w:rPr>
        <w:t>小時。</w:t>
      </w:r>
    </w:p>
    <w:p w:rsidR="00D3671C" w:rsidRPr="001C4F5A" w:rsidRDefault="00D3671C" w:rsidP="009310CB">
      <w:pPr>
        <w:spacing w:line="600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 xml:space="preserve">   </w:t>
      </w:r>
      <w:r>
        <w:rPr>
          <w:rFonts w:ascii="標楷體" w:eastAsia="標楷體" w:hAnsi="標楷體" w:hint="eastAsia"/>
          <w:sz w:val="26"/>
        </w:rPr>
        <w:t>二、參加人員請</w:t>
      </w:r>
      <w:r w:rsidRPr="001C4F5A">
        <w:rPr>
          <w:rFonts w:ascii="標楷體" w:eastAsia="標楷體" w:hAnsi="標楷體" w:hint="eastAsia"/>
          <w:sz w:val="26"/>
        </w:rPr>
        <w:t>學校准予公假辦理。</w:t>
      </w:r>
    </w:p>
    <w:p w:rsidR="00D3671C" w:rsidRPr="007B1F47" w:rsidRDefault="00D3671C" w:rsidP="00561948">
      <w:pPr>
        <w:spacing w:beforeLines="50"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</w:t>
      </w:r>
      <w:r w:rsidRPr="007B1F47">
        <w:rPr>
          <w:rFonts w:ascii="標楷體" w:eastAsia="標楷體" w:hAnsi="標楷體" w:hint="eastAsia"/>
          <w:sz w:val="28"/>
          <w:szCs w:val="28"/>
        </w:rPr>
        <w:t>、預期效益：</w:t>
      </w:r>
    </w:p>
    <w:p w:rsidR="00D3671C" w:rsidRPr="007B1F47" w:rsidRDefault="00D3671C" w:rsidP="00BD60E7">
      <w:pPr>
        <w:spacing w:line="600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 xml:space="preserve">  </w:t>
      </w:r>
      <w:r>
        <w:rPr>
          <w:rFonts w:ascii="標楷體" w:eastAsia="標楷體" w:hAnsi="標楷體" w:hint="eastAsia"/>
          <w:sz w:val="26"/>
        </w:rPr>
        <w:t>一、</w:t>
      </w:r>
      <w:r w:rsidRPr="007B1F47">
        <w:rPr>
          <w:rFonts w:ascii="標楷體" w:eastAsia="標楷體" w:hAnsi="標楷體" w:hint="eastAsia"/>
          <w:sz w:val="26"/>
        </w:rPr>
        <w:t>預計每場次有二十位國中小專任輔導教師出席，共</w:t>
      </w:r>
      <w:r>
        <w:rPr>
          <w:rFonts w:ascii="標楷體" w:eastAsia="標楷體" w:hAnsi="標楷體"/>
          <w:sz w:val="26"/>
        </w:rPr>
        <w:t>160</w:t>
      </w:r>
      <w:r w:rsidRPr="007B1F47">
        <w:rPr>
          <w:rFonts w:ascii="標楷體" w:eastAsia="標楷體" w:hAnsi="標楷體" w:hint="eastAsia"/>
          <w:sz w:val="26"/>
        </w:rPr>
        <w:t>人次接受專業教授之督導。</w:t>
      </w:r>
    </w:p>
    <w:p w:rsidR="00D3671C" w:rsidRPr="007B1F47" w:rsidRDefault="00D3671C" w:rsidP="009310CB">
      <w:pPr>
        <w:spacing w:line="600" w:lineRule="exact"/>
        <w:rPr>
          <w:rFonts w:ascii="標楷體" w:eastAsia="標楷體" w:hAnsi="標楷體"/>
          <w:sz w:val="26"/>
        </w:rPr>
      </w:pPr>
      <w:r>
        <w:rPr>
          <w:rFonts w:ascii="標楷體" w:eastAsia="標楷體" w:hAnsi="標楷體"/>
          <w:sz w:val="26"/>
        </w:rPr>
        <w:t xml:space="preserve">  </w:t>
      </w:r>
      <w:r>
        <w:rPr>
          <w:rFonts w:ascii="標楷體" w:eastAsia="標楷體" w:hAnsi="標楷體" w:hint="eastAsia"/>
          <w:sz w:val="26"/>
        </w:rPr>
        <w:t>二、</w:t>
      </w:r>
      <w:r w:rsidRPr="007B1F47">
        <w:rPr>
          <w:rFonts w:ascii="標楷體" w:eastAsia="標楷體" w:hAnsi="標楷體" w:hint="eastAsia"/>
          <w:sz w:val="26"/>
        </w:rPr>
        <w:t>提升專任輔導教師之專業知能，瞭解其工作困境，增進學生輔導系統的合作效能。</w:t>
      </w:r>
    </w:p>
    <w:p w:rsidR="00D3671C" w:rsidRDefault="00D3671C" w:rsidP="00561948">
      <w:pPr>
        <w:spacing w:beforeLines="50" w:line="60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 w:rsidRPr="007B1F47">
        <w:rPr>
          <w:rFonts w:ascii="標楷體" w:eastAsia="標楷體" w:hAnsi="標楷體" w:hint="eastAsia"/>
          <w:sz w:val="28"/>
          <w:szCs w:val="28"/>
        </w:rPr>
        <w:t>玖、經費來源：</w:t>
      </w:r>
      <w:r w:rsidRPr="00561948">
        <w:rPr>
          <w:rFonts w:ascii="標楷體" w:eastAsia="標楷體" w:hAnsi="標楷體" w:hint="eastAsia"/>
          <w:sz w:val="28"/>
          <w:szCs w:val="28"/>
        </w:rPr>
        <w:t>由教育部專款及本市相關經費</w:t>
      </w:r>
      <w:r>
        <w:rPr>
          <w:rFonts w:ascii="標楷體" w:eastAsia="標楷體" w:hAnsi="標楷體" w:hint="eastAsia"/>
          <w:sz w:val="28"/>
          <w:szCs w:val="28"/>
        </w:rPr>
        <w:t>項下</w:t>
      </w:r>
      <w:r w:rsidRPr="00561948">
        <w:rPr>
          <w:rFonts w:ascii="標楷體" w:eastAsia="標楷體" w:hAnsi="標楷體" w:hint="eastAsia"/>
          <w:sz w:val="28"/>
          <w:szCs w:val="28"/>
        </w:rPr>
        <w:t>補助。</w:t>
      </w:r>
    </w:p>
    <w:p w:rsidR="00D3671C" w:rsidRPr="00561948" w:rsidRDefault="00D3671C" w:rsidP="00E50ECF">
      <w:pPr>
        <w:spacing w:beforeLines="50" w:line="60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</w:t>
      </w:r>
      <w:r w:rsidRPr="007B1F47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本計畫經本府核定後實施，修正時亦同</w:t>
      </w:r>
      <w:r w:rsidRPr="00561948">
        <w:rPr>
          <w:rFonts w:ascii="標楷體" w:eastAsia="標楷體" w:hAnsi="標楷體" w:hint="eastAsia"/>
          <w:sz w:val="28"/>
          <w:szCs w:val="28"/>
        </w:rPr>
        <w:t>。</w:t>
      </w:r>
    </w:p>
    <w:p w:rsidR="00D3671C" w:rsidRPr="00E50ECF" w:rsidRDefault="00D3671C" w:rsidP="00561948">
      <w:pPr>
        <w:spacing w:beforeLines="50" w:line="60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</w:p>
    <w:sectPr w:rsidR="00D3671C" w:rsidRPr="00E50ECF" w:rsidSect="00392442">
      <w:footerReference w:type="default" r:id="rId7"/>
      <w:pgSz w:w="11906" w:h="16838"/>
      <w:pgMar w:top="1134" w:right="964" w:bottom="241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71C" w:rsidRDefault="00D3671C" w:rsidP="002A247D">
      <w:r>
        <w:separator/>
      </w:r>
    </w:p>
  </w:endnote>
  <w:endnote w:type="continuationSeparator" w:id="0">
    <w:p w:rsidR="00D3671C" w:rsidRDefault="00D3671C" w:rsidP="002A2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71C" w:rsidRDefault="00D3671C">
    <w:pPr>
      <w:pStyle w:val="Footer"/>
      <w:jc w:val="center"/>
    </w:pPr>
    <w:fldSimple w:instr="PAGE   \* MERGEFORMAT">
      <w:r w:rsidRPr="00E50ECF">
        <w:rPr>
          <w:noProof/>
          <w:lang w:val="zh-TW"/>
        </w:rPr>
        <w:t>3</w:t>
      </w:r>
    </w:fldSimple>
  </w:p>
  <w:p w:rsidR="00D3671C" w:rsidRDefault="00D367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71C" w:rsidRDefault="00D3671C" w:rsidP="002A247D">
      <w:r>
        <w:separator/>
      </w:r>
    </w:p>
  </w:footnote>
  <w:footnote w:type="continuationSeparator" w:id="0">
    <w:p w:rsidR="00D3671C" w:rsidRDefault="00D3671C" w:rsidP="002A2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03715"/>
    <w:multiLevelType w:val="multilevel"/>
    <w:tmpl w:val="DB02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914"/>
    <w:rsid w:val="00007190"/>
    <w:rsid w:val="00033473"/>
    <w:rsid w:val="000A54FE"/>
    <w:rsid w:val="000B3C2F"/>
    <w:rsid w:val="000E590C"/>
    <w:rsid w:val="0011268F"/>
    <w:rsid w:val="00121300"/>
    <w:rsid w:val="001268AB"/>
    <w:rsid w:val="001B4D02"/>
    <w:rsid w:val="001C4F5A"/>
    <w:rsid w:val="00221B79"/>
    <w:rsid w:val="002411B0"/>
    <w:rsid w:val="00242F4C"/>
    <w:rsid w:val="002650DB"/>
    <w:rsid w:val="002A247D"/>
    <w:rsid w:val="002B41F7"/>
    <w:rsid w:val="002B690E"/>
    <w:rsid w:val="002C271F"/>
    <w:rsid w:val="003047A1"/>
    <w:rsid w:val="003126A9"/>
    <w:rsid w:val="00342862"/>
    <w:rsid w:val="00362B9E"/>
    <w:rsid w:val="00392442"/>
    <w:rsid w:val="00392856"/>
    <w:rsid w:val="003B0807"/>
    <w:rsid w:val="003F6BAC"/>
    <w:rsid w:val="003F7661"/>
    <w:rsid w:val="00440460"/>
    <w:rsid w:val="00441514"/>
    <w:rsid w:val="004638EC"/>
    <w:rsid w:val="004D1D90"/>
    <w:rsid w:val="004D7A48"/>
    <w:rsid w:val="004F256D"/>
    <w:rsid w:val="0050109E"/>
    <w:rsid w:val="00512D3F"/>
    <w:rsid w:val="005249FA"/>
    <w:rsid w:val="005413DE"/>
    <w:rsid w:val="00561948"/>
    <w:rsid w:val="00562C4D"/>
    <w:rsid w:val="00574706"/>
    <w:rsid w:val="005E349F"/>
    <w:rsid w:val="0061153E"/>
    <w:rsid w:val="00617957"/>
    <w:rsid w:val="006255B8"/>
    <w:rsid w:val="0065341B"/>
    <w:rsid w:val="00653C6B"/>
    <w:rsid w:val="006E0CE4"/>
    <w:rsid w:val="00704B1A"/>
    <w:rsid w:val="00734AD7"/>
    <w:rsid w:val="00752F08"/>
    <w:rsid w:val="00763198"/>
    <w:rsid w:val="007675D0"/>
    <w:rsid w:val="0078255D"/>
    <w:rsid w:val="007B1F47"/>
    <w:rsid w:val="007D390B"/>
    <w:rsid w:val="007D450B"/>
    <w:rsid w:val="007D5B83"/>
    <w:rsid w:val="007E09FD"/>
    <w:rsid w:val="008111BF"/>
    <w:rsid w:val="00822DA9"/>
    <w:rsid w:val="00823514"/>
    <w:rsid w:val="00830914"/>
    <w:rsid w:val="00832C3C"/>
    <w:rsid w:val="00870359"/>
    <w:rsid w:val="00893E37"/>
    <w:rsid w:val="008F4751"/>
    <w:rsid w:val="009207F7"/>
    <w:rsid w:val="009310CB"/>
    <w:rsid w:val="00957210"/>
    <w:rsid w:val="009F253B"/>
    <w:rsid w:val="00A15572"/>
    <w:rsid w:val="00A1657A"/>
    <w:rsid w:val="00A33287"/>
    <w:rsid w:val="00A362AD"/>
    <w:rsid w:val="00A42276"/>
    <w:rsid w:val="00AA2490"/>
    <w:rsid w:val="00AB16D4"/>
    <w:rsid w:val="00AB6896"/>
    <w:rsid w:val="00AE4713"/>
    <w:rsid w:val="00AE770F"/>
    <w:rsid w:val="00B466DA"/>
    <w:rsid w:val="00B50ED5"/>
    <w:rsid w:val="00B647E6"/>
    <w:rsid w:val="00BD1644"/>
    <w:rsid w:val="00BD60E7"/>
    <w:rsid w:val="00C15E8E"/>
    <w:rsid w:val="00C6316D"/>
    <w:rsid w:val="00C6398C"/>
    <w:rsid w:val="00C975BE"/>
    <w:rsid w:val="00CC497B"/>
    <w:rsid w:val="00CE497F"/>
    <w:rsid w:val="00D067B8"/>
    <w:rsid w:val="00D271CA"/>
    <w:rsid w:val="00D3671C"/>
    <w:rsid w:val="00D659FB"/>
    <w:rsid w:val="00DA3852"/>
    <w:rsid w:val="00DB36D8"/>
    <w:rsid w:val="00DB7AEB"/>
    <w:rsid w:val="00DC4831"/>
    <w:rsid w:val="00DE3874"/>
    <w:rsid w:val="00E058A8"/>
    <w:rsid w:val="00E31BFD"/>
    <w:rsid w:val="00E50ECF"/>
    <w:rsid w:val="00E61F3E"/>
    <w:rsid w:val="00E71A2E"/>
    <w:rsid w:val="00E8230D"/>
    <w:rsid w:val="00E93890"/>
    <w:rsid w:val="00ED3F1D"/>
    <w:rsid w:val="00ED7725"/>
    <w:rsid w:val="00F33977"/>
    <w:rsid w:val="00F81835"/>
    <w:rsid w:val="00F870DC"/>
    <w:rsid w:val="00F9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0C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83091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30914"/>
    <w:rPr>
      <w:rFonts w:cs="Times New Roman"/>
    </w:rPr>
  </w:style>
  <w:style w:type="table" w:styleId="TableGrid">
    <w:name w:val="Table Grid"/>
    <w:basedOn w:val="TableNormal"/>
    <w:uiPriority w:val="99"/>
    <w:rsid w:val="002A247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A2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A247D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2A2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A247D"/>
    <w:rPr>
      <w:rFonts w:cs="Times New Roman"/>
      <w:kern w:val="2"/>
    </w:rPr>
  </w:style>
  <w:style w:type="paragraph" w:styleId="BalloonText">
    <w:name w:val="Balloon Text"/>
    <w:basedOn w:val="Normal"/>
    <w:link w:val="BalloonTextChar"/>
    <w:uiPriority w:val="99"/>
    <w:semiHidden/>
    <w:rsid w:val="00342862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286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210</Words>
  <Characters>1202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基隆市學生輔導諮商中心</dc:title>
  <dc:subject/>
  <dc:creator>吳佳洲</dc:creator>
  <cp:keywords/>
  <dc:description/>
  <cp:lastModifiedBy>T122165589</cp:lastModifiedBy>
  <cp:revision>4</cp:revision>
  <cp:lastPrinted>2013-03-05T04:03:00Z</cp:lastPrinted>
  <dcterms:created xsi:type="dcterms:W3CDTF">2013-03-05T06:07:00Z</dcterms:created>
  <dcterms:modified xsi:type="dcterms:W3CDTF">2013-03-05T07:35:00Z</dcterms:modified>
</cp:coreProperties>
</file>