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1E" w:rsidRDefault="00406A1E" w:rsidP="00406A1E">
      <w:pPr>
        <w:spacing w:line="50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341E1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</w:t>
      </w:r>
      <w:r w:rsidRPr="00341E1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市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104</w:t>
      </w:r>
      <w:proofErr w:type="gramEnd"/>
      <w:r w:rsidRPr="00341E1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Pr="00341E1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落實校園</w:t>
      </w:r>
      <w:r w:rsidRPr="00341E1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r w:rsidRPr="00341E1F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三級預防自殺防治危機管理輔導機制</w:t>
      </w:r>
      <w:r w:rsidRPr="00341E1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」實施計畫</w:t>
      </w:r>
    </w:p>
    <w:p w:rsidR="00406A1E" w:rsidRPr="00F3172D" w:rsidRDefault="00406A1E" w:rsidP="00406A1E">
      <w:pPr>
        <w:spacing w:line="500" w:lineRule="exact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</w:p>
    <w:p w:rsidR="00406A1E" w:rsidRDefault="00406A1E" w:rsidP="00406A1E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一、依據：</w:t>
      </w:r>
      <w:r w:rsidRPr="009448E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基隆市生命教育長程計畫具體實施方案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406A1E" w:rsidRDefault="00406A1E" w:rsidP="00406A1E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二、目標：</w:t>
      </w:r>
    </w:p>
    <w:p w:rsidR="00406A1E" w:rsidRPr="00EA0CC5" w:rsidRDefault="00406A1E" w:rsidP="00406A1E">
      <w:pPr>
        <w:pStyle w:val="a5"/>
        <w:spacing w:after="0" w:line="500" w:lineRule="exact"/>
        <w:ind w:leftChars="116" w:left="838" w:hangingChars="200" w:hanging="560"/>
        <w:rPr>
          <w:rFonts w:ascii="標楷體" w:eastAsia="標楷體" w:hAnsi="標楷體" w:hint="eastAsia"/>
          <w:sz w:val="28"/>
          <w:szCs w:val="28"/>
        </w:rPr>
      </w:pPr>
      <w:r w:rsidRPr="00EA0CC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A0C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A0CC5">
        <w:rPr>
          <w:rFonts w:ascii="標楷體" w:eastAsia="標楷體" w:hAnsi="標楷體" w:hint="eastAsia"/>
          <w:sz w:val="28"/>
          <w:szCs w:val="28"/>
        </w:rPr>
        <w:t>)</w:t>
      </w:r>
      <w:r w:rsidRPr="00EA0CC5">
        <w:rPr>
          <w:rFonts w:ascii="標楷體" w:eastAsia="標楷體" w:hAnsi="標楷體"/>
          <w:sz w:val="28"/>
          <w:szCs w:val="28"/>
        </w:rPr>
        <w:t>增進學校教師對</w:t>
      </w:r>
      <w:r>
        <w:rPr>
          <w:rFonts w:ascii="標楷體" w:eastAsia="標楷體" w:hAnsi="標楷體" w:hint="eastAsia"/>
          <w:sz w:val="28"/>
          <w:szCs w:val="28"/>
        </w:rPr>
        <w:t>自傷自殺、意外災難緊急等議題之個案</w:t>
      </w:r>
      <w:r>
        <w:rPr>
          <w:rFonts w:ascii="標楷體" w:eastAsia="標楷體" w:hAnsi="標楷體"/>
          <w:sz w:val="28"/>
          <w:szCs w:val="28"/>
        </w:rPr>
        <w:t>學生的了解</w:t>
      </w:r>
      <w:r w:rsidRPr="00EA0CC5">
        <w:rPr>
          <w:rFonts w:ascii="標楷體" w:eastAsia="標楷體" w:hAnsi="標楷體"/>
          <w:sz w:val="28"/>
          <w:szCs w:val="28"/>
        </w:rPr>
        <w:t>，提供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EA0CC5">
        <w:rPr>
          <w:rFonts w:ascii="標楷體" w:eastAsia="標楷體" w:hAnsi="標楷體"/>
          <w:sz w:val="28"/>
          <w:szCs w:val="28"/>
        </w:rPr>
        <w:t>適當有效</w:t>
      </w:r>
      <w:r w:rsidRPr="00EA0CC5">
        <w:rPr>
          <w:rFonts w:ascii="標楷體" w:eastAsia="標楷體" w:hAnsi="標楷體" w:hint="eastAsia"/>
          <w:sz w:val="28"/>
          <w:szCs w:val="28"/>
        </w:rPr>
        <w:t>之</w:t>
      </w:r>
      <w:r w:rsidRPr="00EA0CC5">
        <w:rPr>
          <w:rFonts w:ascii="標楷體" w:eastAsia="標楷體" w:hAnsi="標楷體"/>
          <w:sz w:val="28"/>
          <w:szCs w:val="28"/>
        </w:rPr>
        <w:t>輔導，有效處理學生自殺防治問題。</w:t>
      </w:r>
    </w:p>
    <w:p w:rsidR="00406A1E" w:rsidRDefault="00406A1E" w:rsidP="00406A1E">
      <w:pPr>
        <w:pStyle w:val="a5"/>
        <w:spacing w:after="0" w:line="500" w:lineRule="exact"/>
        <w:ind w:leftChars="116" w:left="838" w:hangingChars="200" w:hanging="560"/>
        <w:rPr>
          <w:rFonts w:ascii="標楷體" w:eastAsia="標楷體" w:hAnsi="標楷體" w:hint="eastAsia"/>
          <w:sz w:val="28"/>
          <w:szCs w:val="28"/>
        </w:rPr>
      </w:pPr>
      <w:r w:rsidRPr="00EA0CC5">
        <w:rPr>
          <w:rFonts w:ascii="標楷體" w:eastAsia="標楷體" w:hAnsi="標楷體" w:hint="eastAsia"/>
          <w:sz w:val="28"/>
          <w:szCs w:val="28"/>
        </w:rPr>
        <w:t>(二)</w:t>
      </w:r>
      <w:r w:rsidRPr="00EA0CC5">
        <w:rPr>
          <w:rFonts w:ascii="標楷體" w:eastAsia="標楷體" w:hAnsi="標楷體"/>
          <w:sz w:val="28"/>
          <w:szCs w:val="28"/>
        </w:rPr>
        <w:t>增強學校教師對憂鬱症與自殺高危險群的認知，</w:t>
      </w:r>
      <w:r w:rsidRPr="00EA0CC5">
        <w:rPr>
          <w:rFonts w:ascii="標楷體" w:eastAsia="標楷體" w:hAnsi="標楷體"/>
          <w:spacing w:val="-8"/>
          <w:sz w:val="28"/>
          <w:szCs w:val="28"/>
        </w:rPr>
        <w:t>建立學校三級預防危機管理輔導機制，</w:t>
      </w:r>
      <w:r w:rsidRPr="00EA0CC5">
        <w:rPr>
          <w:rFonts w:ascii="標楷體" w:eastAsia="標楷體" w:hAnsi="標楷體"/>
          <w:sz w:val="28"/>
          <w:szCs w:val="28"/>
        </w:rPr>
        <w:t>期能藉由專業機構及</w:t>
      </w:r>
      <w:r w:rsidRPr="00EA0CC5">
        <w:rPr>
          <w:rFonts w:ascii="標楷體" w:eastAsia="標楷體" w:hAnsi="標楷體" w:hint="eastAsia"/>
          <w:sz w:val="28"/>
          <w:szCs w:val="28"/>
        </w:rPr>
        <w:t>學校種子教師的</w:t>
      </w:r>
      <w:r w:rsidRPr="00EA0CC5">
        <w:rPr>
          <w:rFonts w:ascii="標楷體" w:eastAsia="標楷體" w:hAnsi="標楷體"/>
          <w:sz w:val="28"/>
          <w:szCs w:val="28"/>
        </w:rPr>
        <w:t>協助，</w:t>
      </w:r>
      <w:r w:rsidRPr="00EA0CC5">
        <w:rPr>
          <w:rFonts w:ascii="標楷體" w:eastAsia="標楷體" w:hAnsi="標楷體"/>
          <w:spacing w:val="-8"/>
          <w:sz w:val="28"/>
          <w:szCs w:val="28"/>
        </w:rPr>
        <w:t>落實校園自殺防治工作</w:t>
      </w:r>
      <w:r w:rsidRPr="00EA0CC5">
        <w:rPr>
          <w:rFonts w:ascii="標楷體" w:eastAsia="標楷體" w:hAnsi="標楷體"/>
          <w:sz w:val="28"/>
          <w:szCs w:val="28"/>
        </w:rPr>
        <w:t>。</w:t>
      </w:r>
    </w:p>
    <w:p w:rsidR="00406A1E" w:rsidRPr="00F8510A" w:rsidRDefault="00406A1E" w:rsidP="00406A1E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三、辦理單位：</w:t>
      </w:r>
    </w:p>
    <w:p w:rsidR="00406A1E" w:rsidRPr="00F8510A" w:rsidRDefault="00406A1E" w:rsidP="00406A1E">
      <w:pPr>
        <w:spacing w:line="500" w:lineRule="exact"/>
        <w:ind w:firstLineChars="100" w:firstLine="280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</w:t>
      </w:r>
      <w:proofErr w:type="gramStart"/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</w:t>
      </w:r>
      <w:proofErr w:type="gramEnd"/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)指導機關：教育部</w:t>
      </w:r>
      <w:r w:rsidRPr="00982D8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國民及學前教育署。</w:t>
      </w:r>
    </w:p>
    <w:p w:rsidR="00406A1E" w:rsidRPr="00F8510A" w:rsidRDefault="00406A1E" w:rsidP="00406A1E">
      <w:pPr>
        <w:spacing w:line="500" w:lineRule="exact"/>
        <w:ind w:firstLineChars="100" w:firstLine="280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(二)主辦單位：基隆市政府。</w:t>
      </w:r>
    </w:p>
    <w:p w:rsidR="00406A1E" w:rsidRPr="00F8510A" w:rsidRDefault="00406A1E" w:rsidP="00406A1E">
      <w:pPr>
        <w:spacing w:line="500" w:lineRule="exact"/>
        <w:ind w:firstLineChars="100" w:firstLine="280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(三)承辦學校：</w:t>
      </w:r>
      <w:r w:rsidRPr="00C55B87">
        <w:rPr>
          <w:rFonts w:ascii="Arial" w:eastAsia="標楷體" w:hAnsi="Arial" w:cs="Arial" w:hint="eastAsia"/>
          <w:color w:val="000000"/>
          <w:sz w:val="28"/>
          <w:szCs w:val="28"/>
        </w:rPr>
        <w:t>基隆市安樂區建德國民小學</w:t>
      </w: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406A1E" w:rsidRPr="00F8510A" w:rsidRDefault="00406A1E" w:rsidP="00406A1E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四、</w:t>
      </w:r>
      <w:r w:rsidRPr="00F8510A">
        <w:rPr>
          <w:rFonts w:ascii="標楷體" w:eastAsia="標楷體" w:hAnsi="標楷體" w:cs="新細明體"/>
          <w:bCs/>
          <w:kern w:val="0"/>
          <w:sz w:val="28"/>
          <w:szCs w:val="28"/>
        </w:rPr>
        <w:t>辦理日期</w:t>
      </w: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/執行期程：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104</w:t>
      </w: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1月至104年12月</w:t>
      </w: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406A1E" w:rsidRDefault="00406A1E" w:rsidP="00406A1E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五、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實施方式</w:t>
      </w: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:rsidR="00406A1E" w:rsidRPr="00EA0CC5" w:rsidRDefault="00406A1E" w:rsidP="00406A1E">
      <w:pPr>
        <w:tabs>
          <w:tab w:val="left" w:pos="540"/>
        </w:tabs>
        <w:spacing w:line="500" w:lineRule="exact"/>
        <w:ind w:firstLineChars="100" w:firstLine="280"/>
        <w:rPr>
          <w:rFonts w:eastAsia="標楷體"/>
          <w:sz w:val="28"/>
          <w:szCs w:val="28"/>
        </w:rPr>
      </w:pPr>
      <w:r w:rsidRPr="00EA0CC5">
        <w:rPr>
          <w:rFonts w:eastAsia="標楷體" w:hint="eastAsia"/>
          <w:sz w:val="28"/>
          <w:szCs w:val="28"/>
        </w:rPr>
        <w:t>(</w:t>
      </w:r>
      <w:proofErr w:type="gramStart"/>
      <w:r w:rsidRPr="00EA0CC5">
        <w:rPr>
          <w:rFonts w:eastAsia="標楷體" w:hint="eastAsia"/>
          <w:sz w:val="28"/>
          <w:szCs w:val="28"/>
        </w:rPr>
        <w:t>一</w:t>
      </w:r>
      <w:proofErr w:type="gramEnd"/>
      <w:r w:rsidRPr="00EA0CC5">
        <w:rPr>
          <w:rFonts w:eastAsia="標楷體" w:hint="eastAsia"/>
          <w:sz w:val="28"/>
          <w:szCs w:val="28"/>
        </w:rPr>
        <w:t>)</w:t>
      </w:r>
      <w:r w:rsidRPr="00EA0CC5">
        <w:rPr>
          <w:rFonts w:eastAsia="標楷體"/>
          <w:sz w:val="28"/>
          <w:szCs w:val="28"/>
        </w:rPr>
        <w:t>服務對象</w:t>
      </w:r>
      <w:r w:rsidRPr="00EA0CC5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應</w:t>
      </w:r>
      <w:r w:rsidRPr="00EA0CC5">
        <w:rPr>
          <w:rFonts w:eastAsia="標楷體" w:hint="eastAsia"/>
          <w:sz w:val="28"/>
          <w:szCs w:val="28"/>
        </w:rPr>
        <w:t>符合附件三開案標準</w:t>
      </w:r>
      <w:r w:rsidRPr="00EA0CC5">
        <w:rPr>
          <w:rFonts w:eastAsia="標楷體" w:hint="eastAsia"/>
          <w:sz w:val="28"/>
          <w:szCs w:val="28"/>
        </w:rPr>
        <w:t>)</w:t>
      </w:r>
      <w:r w:rsidRPr="00EA0CC5">
        <w:rPr>
          <w:rFonts w:eastAsia="標楷體"/>
          <w:sz w:val="28"/>
          <w:szCs w:val="28"/>
        </w:rPr>
        <w:t>：</w:t>
      </w:r>
    </w:p>
    <w:p w:rsidR="00406A1E" w:rsidRPr="00EA0CC5" w:rsidRDefault="00406A1E" w:rsidP="00406A1E">
      <w:pPr>
        <w:tabs>
          <w:tab w:val="left" w:pos="540"/>
        </w:tabs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EA0CC5">
        <w:rPr>
          <w:rFonts w:eastAsia="標楷體" w:hint="eastAsia"/>
          <w:sz w:val="28"/>
          <w:szCs w:val="28"/>
        </w:rPr>
        <w:t>1</w:t>
      </w:r>
      <w:r w:rsidRPr="00EA0CC5">
        <w:rPr>
          <w:rFonts w:eastAsia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自傷自殺或憂鬱傾向、</w:t>
      </w:r>
      <w:r>
        <w:rPr>
          <w:rFonts w:eastAsia="標楷體" w:hint="eastAsia"/>
          <w:sz w:val="28"/>
          <w:szCs w:val="28"/>
        </w:rPr>
        <w:t>之本市</w:t>
      </w:r>
      <w:r w:rsidRPr="00EA0CC5">
        <w:rPr>
          <w:rFonts w:eastAsia="標楷體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及教師</w:t>
      </w:r>
      <w:r w:rsidRPr="00EA0CC5">
        <w:rPr>
          <w:rFonts w:eastAsia="標楷體"/>
          <w:sz w:val="28"/>
          <w:szCs w:val="28"/>
        </w:rPr>
        <w:t>。</w:t>
      </w:r>
    </w:p>
    <w:p w:rsidR="00406A1E" w:rsidRPr="00EA0CC5" w:rsidRDefault="00406A1E" w:rsidP="00406A1E">
      <w:pPr>
        <w:tabs>
          <w:tab w:val="left" w:pos="540"/>
        </w:tabs>
        <w:spacing w:line="500" w:lineRule="exact"/>
        <w:ind w:firstLineChars="200" w:firstLine="560"/>
        <w:rPr>
          <w:rFonts w:eastAsia="標楷體" w:hint="eastAsia"/>
          <w:sz w:val="28"/>
          <w:szCs w:val="28"/>
        </w:rPr>
      </w:pPr>
      <w:r w:rsidRPr="00EA0CC5">
        <w:rPr>
          <w:rFonts w:eastAsia="標楷體"/>
          <w:sz w:val="28"/>
          <w:szCs w:val="28"/>
        </w:rPr>
        <w:t>2</w:t>
      </w:r>
      <w:r w:rsidRPr="00EA0CC5">
        <w:rPr>
          <w:rFonts w:eastAsia="標楷體" w:hint="eastAsia"/>
          <w:sz w:val="28"/>
          <w:szCs w:val="28"/>
        </w:rPr>
        <w:t>、</w:t>
      </w:r>
      <w:r w:rsidRPr="00EA0CC5">
        <w:rPr>
          <w:rFonts w:eastAsia="標楷體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緊急災難</w:t>
      </w:r>
      <w:r>
        <w:rPr>
          <w:rFonts w:eastAsia="標楷體" w:hint="eastAsia"/>
          <w:sz w:val="28"/>
          <w:szCs w:val="28"/>
        </w:rPr>
        <w:t>造成</w:t>
      </w:r>
      <w:r w:rsidRPr="00EA0CC5">
        <w:rPr>
          <w:rFonts w:eastAsia="標楷體"/>
          <w:sz w:val="28"/>
          <w:szCs w:val="28"/>
        </w:rPr>
        <w:t>身心受創</w:t>
      </w:r>
      <w:r>
        <w:rPr>
          <w:rFonts w:eastAsia="標楷體" w:hint="eastAsia"/>
          <w:sz w:val="28"/>
          <w:szCs w:val="28"/>
        </w:rPr>
        <w:t>之本市</w:t>
      </w:r>
      <w:r w:rsidRPr="00EA0CC5">
        <w:rPr>
          <w:rFonts w:eastAsia="標楷體" w:hint="eastAsia"/>
          <w:sz w:val="28"/>
          <w:szCs w:val="28"/>
        </w:rPr>
        <w:t>教師及學生。</w:t>
      </w:r>
    </w:p>
    <w:p w:rsidR="00406A1E" w:rsidRPr="0097389E" w:rsidRDefault="00406A1E" w:rsidP="00406A1E">
      <w:pPr>
        <w:tabs>
          <w:tab w:val="left" w:pos="540"/>
        </w:tabs>
        <w:spacing w:line="500" w:lineRule="exact"/>
        <w:ind w:leftChars="116" w:left="698" w:hangingChars="150" w:hanging="420"/>
        <w:rPr>
          <w:rFonts w:eastAsia="標楷體" w:hint="eastAsia"/>
          <w:sz w:val="28"/>
          <w:szCs w:val="28"/>
        </w:rPr>
      </w:pPr>
      <w:r w:rsidRPr="00EA0CC5">
        <w:rPr>
          <w:rFonts w:eastAsia="標楷體" w:hint="eastAsia"/>
          <w:sz w:val="28"/>
          <w:szCs w:val="28"/>
        </w:rPr>
        <w:t>(</w:t>
      </w:r>
      <w:r w:rsidRPr="00EA0CC5">
        <w:rPr>
          <w:rFonts w:eastAsia="標楷體" w:hint="eastAsia"/>
          <w:sz w:val="28"/>
          <w:szCs w:val="28"/>
        </w:rPr>
        <w:t>二</w:t>
      </w:r>
      <w:r w:rsidRPr="00EA0CC5">
        <w:rPr>
          <w:rFonts w:eastAsia="標楷體" w:hint="eastAsia"/>
          <w:sz w:val="28"/>
          <w:szCs w:val="28"/>
        </w:rPr>
        <w:t>)</w:t>
      </w:r>
      <w:r w:rsidRPr="00EA0CC5">
        <w:rPr>
          <w:rFonts w:eastAsia="標楷體" w:hint="eastAsia"/>
          <w:sz w:val="28"/>
          <w:szCs w:val="28"/>
        </w:rPr>
        <w:t>服務方式：</w:t>
      </w:r>
      <w:proofErr w:type="gramStart"/>
      <w:r w:rsidRPr="00EA0CC5">
        <w:rPr>
          <w:rFonts w:eastAsia="標楷體"/>
          <w:sz w:val="28"/>
          <w:szCs w:val="28"/>
        </w:rPr>
        <w:t>遴</w:t>
      </w:r>
      <w:proofErr w:type="gramEnd"/>
      <w:r w:rsidRPr="00EA0CC5">
        <w:rPr>
          <w:rFonts w:eastAsia="標楷體"/>
          <w:sz w:val="28"/>
          <w:szCs w:val="28"/>
        </w:rPr>
        <w:t>聘專業人員</w:t>
      </w:r>
      <w:r>
        <w:rPr>
          <w:rFonts w:eastAsia="標楷體" w:hint="eastAsia"/>
          <w:sz w:val="28"/>
          <w:szCs w:val="28"/>
        </w:rPr>
        <w:t>(</w:t>
      </w:r>
      <w:r w:rsidRPr="00EA0CC5">
        <w:rPr>
          <w:rFonts w:eastAsia="標楷體"/>
          <w:sz w:val="28"/>
          <w:szCs w:val="28"/>
        </w:rPr>
        <w:t>精神科醫療人員或心理諮商</w:t>
      </w:r>
      <w:r w:rsidRPr="00EA0CC5">
        <w:rPr>
          <w:rFonts w:eastAsia="標楷體" w:hint="eastAsia"/>
          <w:sz w:val="28"/>
          <w:szCs w:val="28"/>
        </w:rPr>
        <w:t>等專業</w:t>
      </w:r>
      <w:r w:rsidRPr="00EA0CC5">
        <w:rPr>
          <w:rFonts w:eastAsia="標楷體"/>
          <w:sz w:val="28"/>
          <w:szCs w:val="28"/>
        </w:rPr>
        <w:t>人員</w:t>
      </w:r>
      <w:r>
        <w:rPr>
          <w:rFonts w:eastAsia="標楷體" w:hint="eastAsia"/>
          <w:sz w:val="28"/>
          <w:szCs w:val="28"/>
        </w:rPr>
        <w:t>)</w:t>
      </w:r>
      <w:r w:rsidRPr="0097389E">
        <w:rPr>
          <w:rFonts w:eastAsia="標楷體" w:hint="eastAsia"/>
          <w:sz w:val="28"/>
          <w:szCs w:val="28"/>
        </w:rPr>
        <w:t xml:space="preserve"> </w:t>
      </w:r>
      <w:r w:rsidRPr="00EA0CC5">
        <w:rPr>
          <w:rFonts w:eastAsia="標楷體" w:hint="eastAsia"/>
          <w:sz w:val="28"/>
          <w:szCs w:val="28"/>
        </w:rPr>
        <w:t>到</w:t>
      </w:r>
      <w:r>
        <w:rPr>
          <w:rFonts w:eastAsia="標楷體"/>
          <w:sz w:val="28"/>
          <w:szCs w:val="28"/>
        </w:rPr>
        <w:t>校</w:t>
      </w:r>
      <w:r>
        <w:rPr>
          <w:rFonts w:eastAsia="標楷體" w:hint="eastAsia"/>
          <w:sz w:val="28"/>
          <w:szCs w:val="28"/>
        </w:rPr>
        <w:t>協助，方式如下</w:t>
      </w:r>
      <w:r w:rsidRPr="00EA0CC5">
        <w:rPr>
          <w:rFonts w:eastAsia="標楷體"/>
          <w:sz w:val="28"/>
          <w:szCs w:val="28"/>
        </w:rPr>
        <w:t>：</w:t>
      </w:r>
    </w:p>
    <w:p w:rsidR="00406A1E" w:rsidRPr="00EA0CC5" w:rsidRDefault="00406A1E" w:rsidP="00406A1E">
      <w:pPr>
        <w:tabs>
          <w:tab w:val="left" w:pos="540"/>
          <w:tab w:val="left" w:pos="720"/>
        </w:tabs>
        <w:spacing w:line="500" w:lineRule="exact"/>
        <w:ind w:leftChars="224" w:left="958" w:hangingChars="150" w:hanging="420"/>
        <w:rPr>
          <w:rFonts w:eastAsia="標楷體" w:hint="eastAsia"/>
          <w:sz w:val="28"/>
          <w:szCs w:val="28"/>
        </w:rPr>
      </w:pPr>
      <w:r w:rsidRPr="00EA0CC5">
        <w:rPr>
          <w:rFonts w:eastAsia="標楷體" w:hint="eastAsia"/>
          <w:sz w:val="28"/>
          <w:szCs w:val="28"/>
        </w:rPr>
        <w:t>1</w:t>
      </w:r>
      <w:r w:rsidRPr="00EA0CC5">
        <w:rPr>
          <w:rFonts w:eastAsia="標楷體" w:hint="eastAsia"/>
          <w:sz w:val="28"/>
          <w:szCs w:val="28"/>
        </w:rPr>
        <w:t>、心理危機減壓會談：事件發生後透過及時性的心理危機減壓會談，協助受事件影響的相關人員</w:t>
      </w:r>
      <w:proofErr w:type="gramStart"/>
      <w:r w:rsidRPr="00EA0CC5">
        <w:rPr>
          <w:rFonts w:eastAsia="標楷體" w:hint="eastAsia"/>
          <w:sz w:val="28"/>
          <w:szCs w:val="28"/>
        </w:rPr>
        <w:t>進行抒壓及</w:t>
      </w:r>
      <w:proofErr w:type="gramEnd"/>
      <w:r w:rsidRPr="00EA0CC5">
        <w:rPr>
          <w:rFonts w:eastAsia="標楷體" w:hint="eastAsia"/>
          <w:sz w:val="28"/>
          <w:szCs w:val="28"/>
        </w:rPr>
        <w:t>度過危機（需附會談紀錄如</w:t>
      </w:r>
      <w:r w:rsidRPr="00EA0CC5">
        <w:rPr>
          <w:rFonts w:eastAsia="標楷體"/>
          <w:sz w:val="28"/>
          <w:szCs w:val="28"/>
        </w:rPr>
        <w:t>附件</w:t>
      </w:r>
      <w:r w:rsidRPr="00EA0CC5">
        <w:rPr>
          <w:rFonts w:eastAsia="標楷體" w:hint="eastAsia"/>
          <w:sz w:val="28"/>
          <w:szCs w:val="28"/>
        </w:rPr>
        <w:t>四）。</w:t>
      </w:r>
    </w:p>
    <w:p w:rsidR="00406A1E" w:rsidRPr="00EA0CC5" w:rsidRDefault="00406A1E" w:rsidP="00406A1E">
      <w:pPr>
        <w:tabs>
          <w:tab w:val="left" w:pos="540"/>
          <w:tab w:val="left" w:pos="720"/>
        </w:tabs>
        <w:spacing w:line="500" w:lineRule="exact"/>
        <w:ind w:leftChars="224" w:left="958" w:hangingChars="150" w:hanging="420"/>
        <w:rPr>
          <w:rFonts w:eastAsia="標楷體" w:hint="eastAsia"/>
          <w:sz w:val="28"/>
          <w:szCs w:val="28"/>
        </w:rPr>
      </w:pPr>
      <w:r w:rsidRPr="00EA0CC5">
        <w:rPr>
          <w:rFonts w:eastAsia="標楷體"/>
          <w:sz w:val="28"/>
          <w:szCs w:val="28"/>
        </w:rPr>
        <w:t>2</w:t>
      </w:r>
      <w:r w:rsidRPr="00EA0CC5">
        <w:rPr>
          <w:rFonts w:eastAsia="標楷體" w:hint="eastAsia"/>
          <w:sz w:val="28"/>
          <w:szCs w:val="28"/>
        </w:rPr>
        <w:t>、心理危機減壓團體：校園危機事件發生後，校內相關人員組成團體，進行心理危機減壓團體輔導，做為事件後續的支持與協助，減少因校園意外事件導致更大的衝突與壓力（需附團體輔導紀錄如</w:t>
      </w:r>
      <w:r w:rsidRPr="00EA0CC5">
        <w:rPr>
          <w:rFonts w:eastAsia="標楷體"/>
          <w:sz w:val="28"/>
          <w:szCs w:val="28"/>
        </w:rPr>
        <w:t>附件</w:t>
      </w:r>
      <w:r w:rsidRPr="00EA0CC5">
        <w:rPr>
          <w:rFonts w:eastAsia="標楷體" w:hint="eastAsia"/>
          <w:sz w:val="28"/>
          <w:szCs w:val="28"/>
        </w:rPr>
        <w:t>四）。</w:t>
      </w:r>
    </w:p>
    <w:p w:rsidR="00406A1E" w:rsidRDefault="00406A1E" w:rsidP="00406A1E">
      <w:pPr>
        <w:pStyle w:val="a5"/>
        <w:spacing w:after="0" w:line="500" w:lineRule="exact"/>
        <w:ind w:leftChars="232" w:left="977" w:hangingChars="150" w:hanging="420"/>
        <w:rPr>
          <w:rFonts w:eastAsia="標楷體" w:hint="eastAsia"/>
          <w:sz w:val="28"/>
          <w:szCs w:val="28"/>
        </w:rPr>
      </w:pPr>
      <w:r w:rsidRPr="00EA0CC5">
        <w:rPr>
          <w:rFonts w:eastAsia="標楷體" w:hint="eastAsia"/>
          <w:sz w:val="28"/>
          <w:szCs w:val="28"/>
        </w:rPr>
        <w:t>3</w:t>
      </w:r>
      <w:r w:rsidRPr="00EA0CC5">
        <w:rPr>
          <w:rFonts w:eastAsia="標楷體" w:hint="eastAsia"/>
          <w:sz w:val="28"/>
          <w:szCs w:val="28"/>
        </w:rPr>
        <w:t>、危機處理研討會：針對校園危機事件進行危機處理研討會，提升學校輔導人員及老師校園危機意識，減低校園危機事件的發生（需附研討會紀錄如</w:t>
      </w:r>
      <w:r w:rsidRPr="00EA0CC5">
        <w:rPr>
          <w:rFonts w:eastAsia="標楷體"/>
          <w:sz w:val="28"/>
          <w:szCs w:val="28"/>
        </w:rPr>
        <w:t>附件</w:t>
      </w:r>
      <w:r w:rsidRPr="00EA0CC5">
        <w:rPr>
          <w:rFonts w:eastAsia="標楷體" w:hint="eastAsia"/>
          <w:sz w:val="28"/>
          <w:szCs w:val="28"/>
        </w:rPr>
        <w:t>四）。</w:t>
      </w:r>
    </w:p>
    <w:p w:rsidR="00406A1E" w:rsidRDefault="00406A1E" w:rsidP="00406A1E">
      <w:pPr>
        <w:pStyle w:val="a5"/>
        <w:spacing w:after="0" w:line="500" w:lineRule="exact"/>
        <w:ind w:leftChars="232" w:left="977" w:hangingChars="150" w:hanging="420"/>
        <w:rPr>
          <w:rFonts w:eastAsia="標楷體" w:hint="eastAsia"/>
          <w:sz w:val="28"/>
          <w:szCs w:val="28"/>
        </w:rPr>
      </w:pPr>
    </w:p>
    <w:p w:rsidR="00406A1E" w:rsidRDefault="00406A1E" w:rsidP="00406A1E">
      <w:pPr>
        <w:tabs>
          <w:tab w:val="left" w:pos="540"/>
        </w:tabs>
        <w:spacing w:line="500" w:lineRule="exact"/>
        <w:rPr>
          <w:rFonts w:eastAsia="標楷體" w:hint="eastAsia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六、</w:t>
      </w:r>
      <w:r w:rsidRPr="00EA0CC5">
        <w:rPr>
          <w:rFonts w:eastAsia="標楷體"/>
          <w:sz w:val="28"/>
          <w:szCs w:val="28"/>
        </w:rPr>
        <w:t>申請程序：</w:t>
      </w:r>
    </w:p>
    <w:p w:rsidR="00406A1E" w:rsidRDefault="00406A1E" w:rsidP="00406A1E">
      <w:pPr>
        <w:tabs>
          <w:tab w:val="left" w:pos="540"/>
        </w:tabs>
        <w:spacing w:line="500" w:lineRule="exact"/>
        <w:ind w:firstLineChars="150" w:firstLine="4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經</w:t>
      </w:r>
      <w:r>
        <w:rPr>
          <w:rFonts w:eastAsia="標楷體"/>
          <w:sz w:val="28"/>
          <w:szCs w:val="28"/>
        </w:rPr>
        <w:t>學校評估確認有</w:t>
      </w:r>
      <w:r w:rsidRPr="00EA0CC5">
        <w:rPr>
          <w:rFonts w:eastAsia="標楷體" w:hint="eastAsia"/>
          <w:sz w:val="28"/>
          <w:szCs w:val="28"/>
        </w:rPr>
        <w:t>符合開案標準</w:t>
      </w:r>
      <w:r>
        <w:rPr>
          <w:rFonts w:eastAsia="標楷體" w:hint="eastAsia"/>
          <w:sz w:val="28"/>
          <w:szCs w:val="28"/>
        </w:rPr>
        <w:t>(</w:t>
      </w:r>
      <w:r w:rsidRPr="00EA0CC5">
        <w:rPr>
          <w:rFonts w:eastAsia="標楷體" w:hint="eastAsia"/>
          <w:sz w:val="28"/>
          <w:szCs w:val="28"/>
        </w:rPr>
        <w:t>附件三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之</w:t>
      </w:r>
      <w:r>
        <w:rPr>
          <w:rFonts w:eastAsia="標楷體"/>
          <w:sz w:val="28"/>
          <w:szCs w:val="28"/>
        </w:rPr>
        <w:t>危機狀況</w:t>
      </w:r>
      <w:r>
        <w:rPr>
          <w:rFonts w:eastAsia="標楷體" w:hint="eastAsia"/>
          <w:sz w:val="28"/>
          <w:szCs w:val="28"/>
        </w:rPr>
        <w:t>。</w:t>
      </w:r>
    </w:p>
    <w:p w:rsidR="00406A1E" w:rsidRDefault="00406A1E" w:rsidP="00406A1E">
      <w:pPr>
        <w:tabs>
          <w:tab w:val="left" w:pos="540"/>
        </w:tabs>
        <w:spacing w:line="500" w:lineRule="exact"/>
        <w:ind w:leftChars="174" w:left="978" w:hangingChars="200" w:hanging="56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EA0CC5">
        <w:rPr>
          <w:rFonts w:eastAsia="標楷體"/>
          <w:sz w:val="28"/>
          <w:szCs w:val="28"/>
        </w:rPr>
        <w:t>電話聯繫承辦單位</w:t>
      </w:r>
      <w:r w:rsidRPr="00EA0CC5">
        <w:rPr>
          <w:rFonts w:eastAsia="標楷體" w:hint="eastAsia"/>
          <w:sz w:val="28"/>
          <w:szCs w:val="28"/>
        </w:rPr>
        <w:t>建德</w:t>
      </w:r>
      <w:r w:rsidRPr="00EA0CC5">
        <w:rPr>
          <w:rFonts w:eastAsia="標楷體"/>
          <w:sz w:val="28"/>
          <w:szCs w:val="28"/>
        </w:rPr>
        <w:t>國小</w:t>
      </w:r>
      <w:r>
        <w:rPr>
          <w:rFonts w:eastAsia="標楷體" w:hint="eastAsia"/>
          <w:sz w:val="28"/>
          <w:szCs w:val="28"/>
        </w:rPr>
        <w:t>輔導處</w:t>
      </w:r>
      <w:r w:rsidRPr="00EA0CC5">
        <w:rPr>
          <w:rFonts w:eastAsia="標楷體" w:hint="eastAsia"/>
          <w:sz w:val="28"/>
          <w:szCs w:val="28"/>
        </w:rPr>
        <w:t>何文婷主任</w:t>
      </w:r>
      <w:proofErr w:type="gramStart"/>
      <w:r w:rsidRPr="00EA0CC5"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電話</w:t>
      </w:r>
      <w:r>
        <w:rPr>
          <w:rFonts w:eastAsia="標楷體" w:hint="eastAsia"/>
          <w:sz w:val="28"/>
          <w:szCs w:val="28"/>
        </w:rPr>
        <w:t>:24334216</w:t>
      </w:r>
      <w:r>
        <w:rPr>
          <w:rFonts w:eastAsia="標楷體" w:hint="eastAsia"/>
          <w:sz w:val="28"/>
          <w:szCs w:val="28"/>
        </w:rPr>
        <w:t>分機</w:t>
      </w:r>
      <w:r w:rsidRPr="00EA0CC5">
        <w:rPr>
          <w:rFonts w:eastAsia="標楷體" w:hint="eastAsia"/>
          <w:sz w:val="28"/>
          <w:szCs w:val="28"/>
        </w:rPr>
        <w:t>1041</w:t>
      </w:r>
      <w:proofErr w:type="gramStart"/>
      <w:r w:rsidRPr="00EA0CC5"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406A1E" w:rsidRDefault="00406A1E" w:rsidP="00406A1E">
      <w:pPr>
        <w:tabs>
          <w:tab w:val="left" w:pos="540"/>
        </w:tabs>
        <w:spacing w:line="500" w:lineRule="exact"/>
        <w:ind w:leftChars="175" w:left="840" w:hangingChars="150" w:hanging="4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填妥「個案</w:t>
      </w:r>
      <w:r w:rsidRPr="00EA0CC5">
        <w:rPr>
          <w:rFonts w:eastAsia="標楷體"/>
          <w:sz w:val="28"/>
          <w:szCs w:val="28"/>
        </w:rPr>
        <w:t>轉</w:t>
      </w:r>
      <w:proofErr w:type="gramStart"/>
      <w:r w:rsidRPr="00EA0CC5">
        <w:rPr>
          <w:rFonts w:eastAsia="標楷體"/>
          <w:sz w:val="28"/>
          <w:szCs w:val="28"/>
        </w:rPr>
        <w:t>介</w:t>
      </w:r>
      <w:proofErr w:type="gramEnd"/>
      <w:r w:rsidRPr="00EA0CC5">
        <w:rPr>
          <w:rFonts w:eastAsia="標楷體"/>
          <w:sz w:val="28"/>
          <w:szCs w:val="28"/>
        </w:rPr>
        <w:t>申請表</w:t>
      </w:r>
      <w:r>
        <w:rPr>
          <w:rFonts w:eastAsia="標楷體" w:hint="eastAsia"/>
          <w:sz w:val="28"/>
          <w:szCs w:val="28"/>
        </w:rPr>
        <w:t>」</w:t>
      </w:r>
      <w:r w:rsidRPr="00EA0CC5">
        <w:rPr>
          <w:rFonts w:eastAsia="標楷體"/>
          <w:sz w:val="28"/>
          <w:szCs w:val="28"/>
        </w:rPr>
        <w:t>（附件一）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以</w:t>
      </w:r>
      <w:r w:rsidRPr="00EA0CC5">
        <w:rPr>
          <w:rFonts w:eastAsia="標楷體"/>
          <w:sz w:val="28"/>
          <w:szCs w:val="28"/>
        </w:rPr>
        <w:t>密件</w:t>
      </w:r>
      <w:proofErr w:type="gramStart"/>
      <w:r>
        <w:rPr>
          <w:rFonts w:eastAsia="標楷體" w:hint="eastAsia"/>
          <w:sz w:val="28"/>
          <w:szCs w:val="28"/>
        </w:rPr>
        <w:t>送至</w:t>
      </w:r>
      <w:r w:rsidRPr="00EA0CC5">
        <w:rPr>
          <w:rFonts w:eastAsia="標楷體" w:hint="eastAsia"/>
          <w:sz w:val="28"/>
          <w:szCs w:val="28"/>
        </w:rPr>
        <w:t>建德</w:t>
      </w:r>
      <w:r w:rsidRPr="00EA0CC5">
        <w:rPr>
          <w:rFonts w:eastAsia="標楷體"/>
          <w:sz w:val="28"/>
          <w:szCs w:val="28"/>
        </w:rPr>
        <w:t>國</w:t>
      </w:r>
      <w:proofErr w:type="gramEnd"/>
      <w:r w:rsidRPr="00EA0CC5">
        <w:rPr>
          <w:rFonts w:eastAsia="標楷體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輔導處何</w:t>
      </w:r>
      <w:r w:rsidRPr="00EA0CC5">
        <w:rPr>
          <w:rFonts w:eastAsia="標楷體" w:hint="eastAsia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；</w:t>
      </w:r>
      <w:r w:rsidRPr="00EA0CC5">
        <w:rPr>
          <w:rFonts w:eastAsia="標楷體"/>
          <w:sz w:val="28"/>
          <w:szCs w:val="28"/>
        </w:rPr>
        <w:t>轉</w:t>
      </w:r>
      <w:proofErr w:type="gramStart"/>
      <w:r w:rsidRPr="00EA0CC5">
        <w:rPr>
          <w:rFonts w:eastAsia="標楷體"/>
          <w:sz w:val="28"/>
          <w:szCs w:val="28"/>
        </w:rPr>
        <w:t>介</w:t>
      </w:r>
      <w:proofErr w:type="gramEnd"/>
      <w:r w:rsidRPr="00EA0CC5">
        <w:rPr>
          <w:rFonts w:eastAsia="標楷體"/>
          <w:sz w:val="28"/>
          <w:szCs w:val="28"/>
        </w:rPr>
        <w:t>申請表</w:t>
      </w:r>
      <w:r>
        <w:rPr>
          <w:rFonts w:eastAsia="標楷體" w:hint="eastAsia"/>
          <w:sz w:val="28"/>
          <w:szCs w:val="28"/>
        </w:rPr>
        <w:t>之</w:t>
      </w:r>
      <w:r w:rsidRPr="00EA0CC5">
        <w:rPr>
          <w:rFonts w:eastAsia="標楷體"/>
          <w:sz w:val="28"/>
          <w:szCs w:val="28"/>
        </w:rPr>
        <w:t>填寫內容請參考心理衛生中心</w:t>
      </w:r>
      <w:r>
        <w:rPr>
          <w:rFonts w:eastAsia="標楷體" w:hint="eastAsia"/>
          <w:sz w:val="28"/>
          <w:szCs w:val="28"/>
        </w:rPr>
        <w:t>「</w:t>
      </w:r>
      <w:r w:rsidRPr="00EA0CC5">
        <w:rPr>
          <w:rFonts w:eastAsia="標楷體"/>
          <w:sz w:val="28"/>
          <w:szCs w:val="28"/>
        </w:rPr>
        <w:t>簡式健康表</w:t>
      </w:r>
      <w:r>
        <w:rPr>
          <w:rFonts w:eastAsia="標楷體" w:hint="eastAsia"/>
          <w:sz w:val="28"/>
          <w:szCs w:val="28"/>
        </w:rPr>
        <w:t>」</w:t>
      </w:r>
      <w:r w:rsidRPr="00EA0CC5">
        <w:rPr>
          <w:rFonts w:eastAsia="標楷體"/>
          <w:sz w:val="28"/>
          <w:szCs w:val="28"/>
        </w:rPr>
        <w:t>（附件二）及</w:t>
      </w:r>
      <w:r>
        <w:rPr>
          <w:rFonts w:eastAsia="標楷體" w:hint="eastAsia"/>
          <w:sz w:val="28"/>
          <w:szCs w:val="28"/>
        </w:rPr>
        <w:t>「</w:t>
      </w:r>
      <w:r w:rsidRPr="00EA0CC5">
        <w:rPr>
          <w:rFonts w:eastAsia="標楷體"/>
          <w:sz w:val="28"/>
          <w:szCs w:val="28"/>
        </w:rPr>
        <w:t>各類型高危險群個案開案標準</w:t>
      </w:r>
      <w:r>
        <w:rPr>
          <w:rFonts w:eastAsia="標楷體" w:hint="eastAsia"/>
          <w:sz w:val="28"/>
          <w:szCs w:val="28"/>
        </w:rPr>
        <w:t>」</w:t>
      </w:r>
      <w:r w:rsidRPr="00EA0CC5">
        <w:rPr>
          <w:rFonts w:eastAsia="標楷體"/>
          <w:sz w:val="28"/>
          <w:szCs w:val="28"/>
        </w:rPr>
        <w:t>（附件三）。</w:t>
      </w:r>
    </w:p>
    <w:p w:rsidR="00406A1E" w:rsidRPr="008306E2" w:rsidRDefault="00406A1E" w:rsidP="00406A1E">
      <w:pPr>
        <w:tabs>
          <w:tab w:val="left" w:pos="540"/>
        </w:tabs>
        <w:spacing w:line="500" w:lineRule="exact"/>
        <w:ind w:leftChars="175" w:left="840" w:hangingChars="150" w:hanging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Pr="00EA0CC5">
        <w:rPr>
          <w:rFonts w:eastAsia="標楷體" w:hint="eastAsia"/>
          <w:sz w:val="28"/>
          <w:szCs w:val="28"/>
        </w:rPr>
        <w:t>審核</w:t>
      </w:r>
      <w:r>
        <w:rPr>
          <w:rFonts w:eastAsia="標楷體" w:hint="eastAsia"/>
          <w:sz w:val="28"/>
          <w:szCs w:val="28"/>
        </w:rPr>
        <w:t>通過</w:t>
      </w:r>
      <w:r w:rsidRPr="00EA0CC5">
        <w:rPr>
          <w:rFonts w:eastAsia="標楷體" w:hint="eastAsia"/>
          <w:sz w:val="28"/>
          <w:szCs w:val="28"/>
        </w:rPr>
        <w:t>後，</w:t>
      </w:r>
      <w:r>
        <w:rPr>
          <w:rFonts w:eastAsia="標楷體" w:hint="eastAsia"/>
          <w:sz w:val="28"/>
          <w:szCs w:val="28"/>
        </w:rPr>
        <w:t>承辦學校協助</w:t>
      </w:r>
      <w:r w:rsidRPr="00EA0CC5">
        <w:rPr>
          <w:rFonts w:eastAsia="標楷體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相關單位聯繫後續事宜。</w:t>
      </w:r>
    </w:p>
    <w:p w:rsidR="00406A1E" w:rsidRPr="00A823BE" w:rsidRDefault="00406A1E" w:rsidP="00406A1E">
      <w:pPr>
        <w:spacing w:line="500" w:lineRule="exact"/>
        <w:ind w:left="560" w:hangingChars="200" w:hanging="560"/>
        <w:rPr>
          <w:rFonts w:eastAsia="標楷體" w:hint="eastAsia"/>
          <w:sz w:val="28"/>
          <w:szCs w:val="28"/>
        </w:rPr>
      </w:pP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七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、有關申請學校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Pr="00341E1F">
        <w:rPr>
          <w:rFonts w:ascii="標楷體" w:eastAsia="標楷體" w:hAnsi="標楷體" w:hint="eastAsia"/>
          <w:sz w:val="28"/>
          <w:szCs w:val="28"/>
        </w:rPr>
        <w:t>核銷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41E1F">
        <w:rPr>
          <w:rFonts w:eastAsia="標楷體" w:hint="eastAsia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於預算範圍內</w:t>
      </w:r>
      <w:proofErr w:type="gramStart"/>
      <w:r>
        <w:rPr>
          <w:rFonts w:eastAsia="標楷體" w:hint="eastAsia"/>
          <w:sz w:val="28"/>
          <w:szCs w:val="28"/>
        </w:rPr>
        <w:t>覈</w:t>
      </w:r>
      <w:proofErr w:type="gramEnd"/>
      <w:r>
        <w:rPr>
          <w:rFonts w:eastAsia="標楷體" w:hint="eastAsia"/>
          <w:sz w:val="28"/>
          <w:szCs w:val="28"/>
        </w:rPr>
        <w:t>實辦理，於辦理結束</w:t>
      </w:r>
      <w:proofErr w:type="gramStart"/>
      <w:r>
        <w:rPr>
          <w:rFonts w:eastAsia="標楷體" w:hint="eastAsia"/>
          <w:sz w:val="28"/>
          <w:szCs w:val="28"/>
        </w:rPr>
        <w:t>一週</w:t>
      </w:r>
      <w:proofErr w:type="gramEnd"/>
      <w:r>
        <w:rPr>
          <w:rFonts w:eastAsia="標楷體" w:hint="eastAsia"/>
          <w:sz w:val="28"/>
          <w:szCs w:val="28"/>
        </w:rPr>
        <w:t>內提供「支用情形及撥款核計表」、「自行收納款</w:t>
      </w:r>
      <w:proofErr w:type="gramStart"/>
      <w:r>
        <w:rPr>
          <w:rFonts w:eastAsia="標楷體" w:hint="eastAsia"/>
          <w:sz w:val="28"/>
          <w:szCs w:val="28"/>
        </w:rPr>
        <w:t>槓</w:t>
      </w:r>
      <w:proofErr w:type="gramEnd"/>
      <w:r>
        <w:rPr>
          <w:rFonts w:eastAsia="標楷體" w:hint="eastAsia"/>
          <w:sz w:val="28"/>
          <w:szCs w:val="28"/>
        </w:rPr>
        <w:t>收據」至教育</w:t>
      </w:r>
      <w:proofErr w:type="gramStart"/>
      <w:r>
        <w:rPr>
          <w:rFonts w:eastAsia="標楷體" w:hint="eastAsia"/>
          <w:sz w:val="28"/>
          <w:szCs w:val="28"/>
        </w:rPr>
        <w:t>處憑辦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406A1E" w:rsidRPr="00893CE6" w:rsidRDefault="00406A1E" w:rsidP="00406A1E">
      <w:pPr>
        <w:tabs>
          <w:tab w:val="left" w:pos="540"/>
        </w:tabs>
        <w:spacing w:line="500" w:lineRule="exact"/>
        <w:ind w:left="560" w:hangingChars="200" w:hanging="560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八</w:t>
      </w: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Pr="00507488">
        <w:rPr>
          <w:rFonts w:ascii="標楷體" w:eastAsia="標楷體" w:hAnsi="標楷體" w:hint="eastAsia"/>
          <w:sz w:val="28"/>
          <w:szCs w:val="28"/>
        </w:rPr>
        <w:t>辦理本案有功人員由本府核定後辦理敘獎事宜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6A1E" w:rsidRPr="00406A1E" w:rsidRDefault="00406A1E" w:rsidP="00406A1E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九</w:t>
      </w:r>
      <w:r w:rsidRPr="00F8510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本計畫由本府相關經費項下補助，並</w:t>
      </w:r>
      <w:r w:rsidRPr="00893CE6">
        <w:rPr>
          <w:rFonts w:ascii="標楷體" w:eastAsia="標楷體" w:hAnsi="標楷體" w:hint="eastAsia"/>
          <w:sz w:val="28"/>
          <w:szCs w:val="28"/>
        </w:rPr>
        <w:t>得適時修正之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6A1E" w:rsidRPr="00A2230C" w:rsidRDefault="00406A1E" w:rsidP="00406A1E">
      <w:pPr>
        <w:pStyle w:val="a5"/>
        <w:spacing w:after="0" w:line="500" w:lineRule="exact"/>
        <w:ind w:leftChars="232" w:left="977" w:hangingChars="150" w:hanging="420"/>
        <w:rPr>
          <w:rFonts w:eastAsia="標楷體" w:hint="eastAsia"/>
          <w:sz w:val="28"/>
          <w:szCs w:val="28"/>
        </w:rPr>
      </w:pPr>
    </w:p>
    <w:p w:rsidR="00406A1E" w:rsidRPr="00EA0CC5" w:rsidRDefault="00406A1E" w:rsidP="00406A1E">
      <w:pPr>
        <w:spacing w:line="500" w:lineRule="exact"/>
        <w:rPr>
          <w:rFonts w:eastAsia="標楷體"/>
        </w:rPr>
      </w:pPr>
    </w:p>
    <w:p w:rsidR="00406A1E" w:rsidRPr="00EA0CC5" w:rsidRDefault="00406A1E" w:rsidP="00406A1E">
      <w:pPr>
        <w:spacing w:line="500" w:lineRule="exact"/>
        <w:rPr>
          <w:rFonts w:eastAsia="標楷體"/>
        </w:rPr>
      </w:pPr>
    </w:p>
    <w:p w:rsidR="00406A1E" w:rsidRPr="00EA0CC5" w:rsidRDefault="00406A1E" w:rsidP="00406A1E">
      <w:pPr>
        <w:spacing w:line="500" w:lineRule="exact"/>
        <w:rPr>
          <w:rFonts w:eastAsia="標楷體"/>
        </w:rPr>
      </w:pPr>
    </w:p>
    <w:p w:rsidR="00406A1E" w:rsidRPr="00EA0CC5" w:rsidRDefault="00406A1E" w:rsidP="00406A1E">
      <w:pPr>
        <w:spacing w:line="500" w:lineRule="exact"/>
        <w:rPr>
          <w:rFonts w:eastAsia="標楷體"/>
        </w:rPr>
      </w:pPr>
    </w:p>
    <w:p w:rsidR="00406A1E" w:rsidRPr="00EA0CC5" w:rsidRDefault="00406A1E" w:rsidP="00406A1E">
      <w:pPr>
        <w:spacing w:line="500" w:lineRule="exact"/>
        <w:rPr>
          <w:rFonts w:eastAsia="標楷體"/>
        </w:rPr>
      </w:pPr>
    </w:p>
    <w:p w:rsidR="00406A1E" w:rsidRPr="00EA0CC5" w:rsidRDefault="00406A1E" w:rsidP="00406A1E">
      <w:pPr>
        <w:spacing w:line="500" w:lineRule="exact"/>
        <w:rPr>
          <w:rFonts w:eastAsia="標楷體"/>
        </w:rPr>
      </w:pPr>
    </w:p>
    <w:p w:rsidR="00406A1E" w:rsidRPr="00341E1F" w:rsidRDefault="00406A1E" w:rsidP="00406A1E">
      <w:pPr>
        <w:spacing w:line="4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</w:p>
    <w:p w:rsidR="00406A1E" w:rsidRPr="00F8510A" w:rsidRDefault="00406A1E" w:rsidP="00406A1E">
      <w:pPr>
        <w:spacing w:line="4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</w:p>
    <w:p w:rsidR="00406A1E" w:rsidRPr="00EA0CC5" w:rsidRDefault="00406A1E" w:rsidP="00406A1E">
      <w:pPr>
        <w:spacing w:line="500" w:lineRule="exact"/>
        <w:ind w:leftChars="-212" w:left="-299" w:rightChars="-300" w:right="-720" w:hangingChars="75" w:hanging="210"/>
        <w:rPr>
          <w:rFonts w:eastAsia="標楷體"/>
          <w:b/>
        </w:rPr>
      </w:pPr>
      <w:r w:rsidRPr="00F8510A">
        <w:rPr>
          <w:rFonts w:ascii="標楷體" w:eastAsia="標楷體" w:hAnsi="標楷體" w:cs="新細明體"/>
          <w:bCs/>
          <w:kern w:val="0"/>
          <w:sz w:val="28"/>
          <w:szCs w:val="28"/>
          <w:bdr w:val="single" w:sz="4" w:space="0" w:color="auto"/>
        </w:rPr>
        <w:br w:type="page"/>
      </w:r>
      <w:r w:rsidRPr="00EA0CC5">
        <w:rPr>
          <w:rFonts w:eastAsia="標楷體"/>
          <w:b/>
        </w:rPr>
        <w:lastRenderedPageBreak/>
        <w:t>附件一</w:t>
      </w:r>
    </w:p>
    <w:p w:rsidR="00406A1E" w:rsidRPr="00EA0CC5" w:rsidRDefault="00406A1E" w:rsidP="00406A1E">
      <w:pPr>
        <w:spacing w:line="500" w:lineRule="exact"/>
        <w:ind w:leftChars="-500" w:left="-662" w:rightChars="-400" w:right="-960" w:hangingChars="274" w:hanging="538"/>
        <w:jc w:val="center"/>
        <w:rPr>
          <w:rFonts w:eastAsia="標楷體" w:hint="eastAsia"/>
          <w:b/>
          <w:spacing w:val="-22"/>
        </w:rPr>
      </w:pPr>
      <w:r w:rsidRPr="00EA0CC5">
        <w:rPr>
          <w:rFonts w:eastAsia="標楷體" w:hint="eastAsia"/>
          <w:b/>
          <w:spacing w:val="-22"/>
        </w:rPr>
        <w:t>基隆</w:t>
      </w:r>
      <w:r w:rsidRPr="00EA0CC5">
        <w:rPr>
          <w:rFonts w:eastAsia="標楷體"/>
          <w:b/>
          <w:spacing w:val="-22"/>
        </w:rPr>
        <w:t>市</w:t>
      </w:r>
      <w:proofErr w:type="gramStart"/>
      <w:r w:rsidRPr="00EA0CC5">
        <w:rPr>
          <w:rFonts w:eastAsia="標楷體" w:hint="eastAsia"/>
          <w:b/>
          <w:spacing w:val="-22"/>
        </w:rPr>
        <w:t>10</w:t>
      </w:r>
      <w:r>
        <w:rPr>
          <w:rFonts w:eastAsia="標楷體" w:hint="eastAsia"/>
          <w:b/>
          <w:spacing w:val="-22"/>
        </w:rPr>
        <w:t>4</w:t>
      </w:r>
      <w:proofErr w:type="gramEnd"/>
      <w:r w:rsidRPr="00EA0CC5">
        <w:rPr>
          <w:rFonts w:eastAsia="標楷體" w:hint="eastAsia"/>
          <w:b/>
          <w:spacing w:val="-22"/>
        </w:rPr>
        <w:t>年度</w:t>
      </w:r>
      <w:r w:rsidRPr="00EA0CC5">
        <w:rPr>
          <w:rFonts w:eastAsia="標楷體"/>
          <w:b/>
          <w:spacing w:val="-22"/>
        </w:rPr>
        <w:t>落實校園</w:t>
      </w:r>
      <w:r>
        <w:rPr>
          <w:rFonts w:eastAsia="標楷體" w:hint="eastAsia"/>
          <w:b/>
          <w:spacing w:val="-22"/>
        </w:rPr>
        <w:t>「</w:t>
      </w:r>
      <w:r w:rsidRPr="00EA0CC5">
        <w:rPr>
          <w:rFonts w:eastAsia="標楷體"/>
          <w:b/>
          <w:spacing w:val="-22"/>
        </w:rPr>
        <w:t>三級預防自殺防治危機管理輔導機制」</w:t>
      </w:r>
    </w:p>
    <w:p w:rsidR="00406A1E" w:rsidRPr="00EA0CC5" w:rsidRDefault="00406A1E" w:rsidP="00406A1E">
      <w:pPr>
        <w:spacing w:line="500" w:lineRule="exact"/>
        <w:ind w:leftChars="-500" w:left="-662" w:rightChars="-400" w:right="-960" w:hangingChars="274" w:hanging="538"/>
        <w:jc w:val="center"/>
        <w:rPr>
          <w:rFonts w:eastAsia="標楷體"/>
          <w:b/>
          <w:spacing w:val="-22"/>
        </w:rPr>
      </w:pPr>
      <w:r w:rsidRPr="00EA0CC5">
        <w:rPr>
          <w:rFonts w:eastAsia="標楷體" w:hint="eastAsia"/>
          <w:b/>
          <w:spacing w:val="-22"/>
        </w:rPr>
        <w:t xml:space="preserve">　　　　　　　　　　　　　　　　　　　　　　　　</w:t>
      </w:r>
      <w:r w:rsidRPr="00EA0CC5">
        <w:rPr>
          <w:rFonts w:eastAsia="標楷體"/>
          <w:b/>
          <w:spacing w:val="-22"/>
        </w:rPr>
        <w:t>個案轉</w:t>
      </w:r>
      <w:proofErr w:type="gramStart"/>
      <w:r w:rsidRPr="00EA0CC5">
        <w:rPr>
          <w:rFonts w:eastAsia="標楷體"/>
          <w:b/>
          <w:spacing w:val="-22"/>
        </w:rPr>
        <w:t>介</w:t>
      </w:r>
      <w:proofErr w:type="gramEnd"/>
      <w:r w:rsidRPr="00EA0CC5">
        <w:rPr>
          <w:rFonts w:eastAsia="標楷體"/>
          <w:b/>
          <w:spacing w:val="-22"/>
        </w:rPr>
        <w:t>申請表</w:t>
      </w:r>
      <w:r w:rsidRPr="00EA0CC5">
        <w:rPr>
          <w:rFonts w:eastAsia="標楷體" w:hint="eastAsia"/>
          <w:b/>
          <w:spacing w:val="-22"/>
        </w:rPr>
        <w:t xml:space="preserve">　　　　　　　　</w:t>
      </w:r>
      <w:r w:rsidRPr="00EA0CC5">
        <w:rPr>
          <w:rFonts w:eastAsia="標楷體"/>
          <w:sz w:val="26"/>
        </w:rPr>
        <w:t>填表</w:t>
      </w:r>
      <w:r w:rsidRPr="00EA0CC5">
        <w:rPr>
          <w:rFonts w:eastAsia="標楷體"/>
        </w:rPr>
        <w:t>日期：</w:t>
      </w:r>
      <w:r w:rsidRPr="00EA0CC5">
        <w:rPr>
          <w:rFonts w:eastAsia="標楷體"/>
        </w:rPr>
        <w:t xml:space="preserve">   </w:t>
      </w:r>
      <w:r w:rsidRPr="00EA0CC5">
        <w:rPr>
          <w:rFonts w:eastAsia="標楷體"/>
        </w:rPr>
        <w:t>年</w:t>
      </w:r>
      <w:r w:rsidRPr="00EA0CC5">
        <w:rPr>
          <w:rFonts w:eastAsia="標楷體"/>
        </w:rPr>
        <w:t xml:space="preserve">   </w:t>
      </w:r>
      <w:r w:rsidRPr="00EA0CC5">
        <w:rPr>
          <w:rFonts w:eastAsia="標楷體"/>
        </w:rPr>
        <w:t>月</w:t>
      </w:r>
      <w:r w:rsidRPr="00EA0CC5">
        <w:rPr>
          <w:rFonts w:eastAsia="標楷體"/>
        </w:rPr>
        <w:t xml:space="preserve">   </w:t>
      </w:r>
      <w:r w:rsidRPr="00EA0CC5">
        <w:rPr>
          <w:rFonts w:eastAsia="標楷體"/>
        </w:rPr>
        <w:t>日</w:t>
      </w:r>
    </w:p>
    <w:tbl>
      <w:tblPr>
        <w:tblW w:w="10482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344"/>
        <w:gridCol w:w="1630"/>
        <w:gridCol w:w="187"/>
        <w:gridCol w:w="83"/>
        <w:gridCol w:w="343"/>
        <w:gridCol w:w="298"/>
        <w:gridCol w:w="889"/>
        <w:gridCol w:w="281"/>
        <w:gridCol w:w="423"/>
        <w:gridCol w:w="1086"/>
        <w:gridCol w:w="97"/>
        <w:gridCol w:w="316"/>
        <w:gridCol w:w="301"/>
        <w:gridCol w:w="135"/>
        <w:gridCol w:w="231"/>
        <w:gridCol w:w="98"/>
        <w:gridCol w:w="2740"/>
      </w:tblGrid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轉</w:t>
            </w:r>
            <w:proofErr w:type="gramStart"/>
            <w:r w:rsidRPr="00EA0CC5">
              <w:rPr>
                <w:rFonts w:eastAsia="標楷體"/>
                <w:sz w:val="26"/>
              </w:rPr>
              <w:t>介</w:t>
            </w:r>
            <w:proofErr w:type="gramEnd"/>
            <w:r w:rsidRPr="00EA0CC5">
              <w:rPr>
                <w:rFonts w:eastAsia="標楷體"/>
                <w:sz w:val="26"/>
              </w:rPr>
              <w:t>學校</w:t>
            </w:r>
          </w:p>
        </w:tc>
        <w:tc>
          <w:tcPr>
            <w:tcW w:w="9138" w:type="dxa"/>
            <w:gridSpan w:val="1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06A1E" w:rsidRPr="00EA0CC5" w:rsidRDefault="00406A1E" w:rsidP="0021576E">
            <w:pPr>
              <w:spacing w:line="500" w:lineRule="exact"/>
              <w:ind w:firstLineChars="300" w:firstLine="840"/>
              <w:rPr>
                <w:rFonts w:eastAsia="標楷體"/>
                <w:sz w:val="28"/>
                <w:szCs w:val="28"/>
              </w:rPr>
            </w:pPr>
            <w:r w:rsidRPr="00EA0CC5">
              <w:rPr>
                <w:rFonts w:eastAsia="標楷體"/>
                <w:sz w:val="28"/>
                <w:szCs w:val="28"/>
              </w:rPr>
              <w:t xml:space="preserve">                       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轉</w:t>
            </w:r>
            <w:proofErr w:type="gramStart"/>
            <w:r w:rsidRPr="00EA0CC5">
              <w:rPr>
                <w:rFonts w:eastAsia="標楷體"/>
                <w:sz w:val="26"/>
              </w:rPr>
              <w:t>介</w:t>
            </w:r>
            <w:proofErr w:type="gramEnd"/>
            <w:r w:rsidRPr="00EA0CC5">
              <w:rPr>
                <w:rFonts w:eastAsia="標楷體"/>
                <w:sz w:val="26"/>
              </w:rPr>
              <w:t>者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職稱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聯絡電話</w:t>
            </w:r>
          </w:p>
        </w:tc>
        <w:tc>
          <w:tcPr>
            <w:tcW w:w="3821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3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pStyle w:val="1"/>
              <w:spacing w:before="0" w:after="0" w:line="500" w:lineRule="exact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E-mail</w:t>
            </w:r>
          </w:p>
        </w:tc>
        <w:tc>
          <w:tcPr>
            <w:tcW w:w="4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傳真</w:t>
            </w:r>
          </w:p>
        </w:tc>
        <w:tc>
          <w:tcPr>
            <w:tcW w:w="3821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napToGrid w:val="0"/>
              <w:spacing w:line="500" w:lineRule="exact"/>
              <w:jc w:val="distribute"/>
              <w:rPr>
                <w:rFonts w:eastAsia="標楷體"/>
              </w:rPr>
            </w:pPr>
            <w:r w:rsidRPr="00EA0CC5">
              <w:rPr>
                <w:rFonts w:eastAsia="標楷體"/>
              </w:rPr>
              <w:t>個案分類</w:t>
            </w:r>
          </w:p>
        </w:tc>
        <w:tc>
          <w:tcPr>
            <w:tcW w:w="9138" w:type="dxa"/>
            <w:gridSpan w:val="16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napToGrid w:val="0"/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  <w:sz w:val="20"/>
              </w:rPr>
              <w:t xml:space="preserve">    </w:t>
            </w:r>
            <w:r w:rsidRPr="00EA0CC5">
              <w:rPr>
                <w:rFonts w:eastAsia="標楷體"/>
              </w:rPr>
              <w:t xml:space="preserve"> </w:t>
            </w: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</w:rPr>
              <w:t>自傷</w:t>
            </w:r>
            <w:r w:rsidRPr="00EA0CC5">
              <w:rPr>
                <w:rFonts w:eastAsia="標楷體"/>
              </w:rPr>
              <w:t>/</w:t>
            </w:r>
            <w:r w:rsidRPr="00EA0CC5">
              <w:rPr>
                <w:rFonts w:eastAsia="標楷體"/>
              </w:rPr>
              <w:t>自殺防治個案</w:t>
            </w:r>
            <w:r w:rsidRPr="00EA0CC5">
              <w:rPr>
                <w:rFonts w:eastAsia="標楷體"/>
              </w:rPr>
              <w:t xml:space="preserve">     </w:t>
            </w:r>
            <w:r w:rsidRPr="00EA0CC5">
              <w:rPr>
                <w:rFonts w:eastAsia="標楷體"/>
                <w:sz w:val="20"/>
              </w:rPr>
              <w:t xml:space="preserve"> </w:t>
            </w:r>
            <w:r w:rsidRPr="00EA0CC5">
              <w:rPr>
                <w:rFonts w:eastAsia="標楷體"/>
              </w:rPr>
              <w:t xml:space="preserve"> </w:t>
            </w: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</w:rPr>
              <w:t>意外災難緊急個案</w:t>
            </w:r>
            <w:r w:rsidRPr="00EA0CC5">
              <w:rPr>
                <w:rFonts w:eastAsia="標楷體"/>
              </w:rPr>
              <w:t xml:space="preserve">    </w:t>
            </w:r>
            <w:r w:rsidRPr="00EA0CC5">
              <w:rPr>
                <w:rFonts w:eastAsia="標楷體"/>
                <w:sz w:val="20"/>
              </w:rPr>
              <w:t xml:space="preserve"> </w:t>
            </w:r>
            <w:r w:rsidRPr="00EA0CC5">
              <w:rPr>
                <w:rFonts w:eastAsia="標楷體"/>
              </w:rPr>
              <w:t xml:space="preserve"> </w:t>
            </w: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</w:rPr>
              <w:t>其他危機個案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344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案主姓名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91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w w:val="90"/>
                <w:sz w:val="22"/>
              </w:rPr>
            </w:pPr>
            <w:r w:rsidRPr="00EA0CC5">
              <w:rPr>
                <w:rFonts w:eastAsia="標楷體"/>
                <w:w w:val="90"/>
                <w:sz w:val="22"/>
              </w:rPr>
              <w:t>案主性別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ind w:left="240" w:hangingChars="100" w:hanging="240"/>
              <w:rPr>
                <w:rFonts w:eastAsia="標楷體"/>
                <w:w w:val="90"/>
                <w:sz w:val="26"/>
              </w:rPr>
            </w:pP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  <w:sz w:val="22"/>
              </w:rPr>
              <w:t>男</w:t>
            </w: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  <w:sz w:val="22"/>
              </w:rPr>
              <w:t>女</w:t>
            </w:r>
          </w:p>
        </w:tc>
        <w:tc>
          <w:tcPr>
            <w:tcW w:w="15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ind w:firstLineChars="100" w:firstLine="220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3918" w:type="dxa"/>
            <w:gridSpan w:val="7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ind w:firstLineChars="400" w:firstLine="1040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年</w:t>
            </w:r>
            <w:r w:rsidRPr="00EA0CC5">
              <w:rPr>
                <w:rFonts w:eastAsia="標楷體"/>
                <w:sz w:val="26"/>
              </w:rPr>
              <w:t xml:space="preserve">     </w:t>
            </w:r>
            <w:r w:rsidRPr="00EA0CC5">
              <w:rPr>
                <w:rFonts w:eastAsia="標楷體"/>
                <w:sz w:val="26"/>
              </w:rPr>
              <w:t>月</w:t>
            </w:r>
            <w:r w:rsidRPr="00EA0CC5">
              <w:rPr>
                <w:rFonts w:eastAsia="標楷體"/>
                <w:sz w:val="26"/>
              </w:rPr>
              <w:t xml:space="preserve">     </w:t>
            </w:r>
            <w:r w:rsidRPr="00EA0CC5">
              <w:rPr>
                <w:rFonts w:eastAsia="標楷體"/>
                <w:sz w:val="26"/>
              </w:rPr>
              <w:t>日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344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center"/>
              <w:rPr>
                <w:rFonts w:eastAsia="標楷體"/>
                <w:w w:val="85"/>
                <w:sz w:val="26"/>
                <w:szCs w:val="26"/>
              </w:rPr>
            </w:pPr>
            <w:r w:rsidRPr="00EA0CC5">
              <w:rPr>
                <w:rFonts w:eastAsia="標楷體"/>
                <w:sz w:val="26"/>
                <w:szCs w:val="26"/>
              </w:rPr>
              <w:t>案主</w:t>
            </w:r>
            <w:r w:rsidRPr="00EA0CC5">
              <w:rPr>
                <w:rFonts w:eastAsia="標楷體"/>
                <w:w w:val="85"/>
                <w:sz w:val="26"/>
                <w:szCs w:val="26"/>
              </w:rPr>
              <w:t>身分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</w:rPr>
              <w:t xml:space="preserve"> </w:t>
            </w: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  <w:sz w:val="22"/>
              </w:rPr>
              <w:t>學校教職員</w:t>
            </w:r>
            <w:r w:rsidRPr="00EA0CC5">
              <w:rPr>
                <w:rFonts w:eastAsia="標楷體"/>
                <w:sz w:val="22"/>
              </w:rPr>
              <w:t xml:space="preserve">  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</w:rPr>
              <w:t xml:space="preserve"> </w:t>
            </w: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  <w:sz w:val="22"/>
              </w:rPr>
              <w:t>學生</w:t>
            </w:r>
            <w:r w:rsidRPr="00EA0CC5">
              <w:rPr>
                <w:rFonts w:eastAsia="標楷體"/>
                <w:sz w:val="22"/>
              </w:rPr>
              <w:t xml:space="preserve">   </w:t>
            </w:r>
            <w:r w:rsidRPr="00EA0CC5">
              <w:rPr>
                <w:rFonts w:eastAsia="標楷體" w:hint="eastAsia"/>
                <w:sz w:val="22"/>
              </w:rPr>
              <w:t xml:space="preserve">   </w:t>
            </w:r>
            <w:r w:rsidRPr="00EA0CC5">
              <w:rPr>
                <w:rFonts w:eastAsia="標楷體"/>
                <w:sz w:val="22"/>
              </w:rPr>
              <w:t>年</w:t>
            </w:r>
            <w:r w:rsidRPr="00EA0CC5">
              <w:rPr>
                <w:rFonts w:eastAsia="標楷體"/>
                <w:sz w:val="22"/>
              </w:rPr>
              <w:t xml:space="preserve">    </w:t>
            </w:r>
            <w:r w:rsidRPr="00EA0CC5">
              <w:rPr>
                <w:rFonts w:eastAsia="標楷體" w:hint="eastAsia"/>
                <w:sz w:val="22"/>
              </w:rPr>
              <w:t xml:space="preserve">  </w:t>
            </w:r>
            <w:r w:rsidRPr="00EA0CC5">
              <w:rPr>
                <w:rFonts w:eastAsia="標楷體"/>
                <w:sz w:val="22"/>
              </w:rPr>
              <w:t>班</w:t>
            </w:r>
            <w:r w:rsidRPr="00EA0CC5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3918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0"/>
              </w:rPr>
              <w:t xml:space="preserve"> </w:t>
            </w:r>
            <w:r w:rsidRPr="00EA0CC5">
              <w:rPr>
                <w:rFonts w:ascii="標楷體" w:eastAsia="標楷體" w:hAnsi="標楷體" w:hint="eastAsia"/>
              </w:rPr>
              <w:t>□</w:t>
            </w:r>
            <w:r w:rsidRPr="00EA0CC5">
              <w:rPr>
                <w:rFonts w:eastAsia="標楷體"/>
                <w:sz w:val="22"/>
              </w:rPr>
              <w:t>家長</w:t>
            </w:r>
            <w:r w:rsidRPr="00EA0CC5">
              <w:rPr>
                <w:rFonts w:eastAsia="標楷體"/>
                <w:sz w:val="22"/>
              </w:rPr>
              <w:t xml:space="preserve">    </w:t>
            </w:r>
            <w:r w:rsidRPr="00EA0CC5">
              <w:rPr>
                <w:rFonts w:eastAsia="標楷體"/>
                <w:sz w:val="22"/>
              </w:rPr>
              <w:t>子女在</w:t>
            </w:r>
            <w:r w:rsidRPr="00EA0CC5">
              <w:rPr>
                <w:rFonts w:eastAsia="標楷體"/>
                <w:sz w:val="22"/>
              </w:rPr>
              <w:t xml:space="preserve">     </w:t>
            </w:r>
            <w:r w:rsidRPr="00EA0CC5">
              <w:rPr>
                <w:rFonts w:eastAsia="標楷體"/>
                <w:sz w:val="22"/>
              </w:rPr>
              <w:t>年</w:t>
            </w:r>
            <w:r w:rsidRPr="00EA0CC5">
              <w:rPr>
                <w:rFonts w:eastAsia="標楷體"/>
                <w:sz w:val="22"/>
              </w:rPr>
              <w:t xml:space="preserve">      </w:t>
            </w:r>
            <w:r w:rsidRPr="00EA0CC5">
              <w:rPr>
                <w:rFonts w:eastAsia="標楷體"/>
                <w:sz w:val="22"/>
              </w:rPr>
              <w:t>班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both"/>
              <w:rPr>
                <w:rFonts w:eastAsia="標楷體"/>
                <w:w w:val="95"/>
                <w:sz w:val="22"/>
              </w:rPr>
            </w:pPr>
            <w:r w:rsidRPr="00EA0CC5">
              <w:rPr>
                <w:rFonts w:eastAsia="標楷體"/>
                <w:w w:val="95"/>
                <w:sz w:val="22"/>
              </w:rPr>
              <w:t>案主電話</w:t>
            </w:r>
            <w:r w:rsidRPr="00EA0CC5">
              <w:rPr>
                <w:rFonts w:eastAsia="標楷體"/>
                <w:w w:val="95"/>
                <w:sz w:val="22"/>
              </w:rPr>
              <w:t>(O)</w:t>
            </w:r>
          </w:p>
        </w:tc>
        <w:tc>
          <w:tcPr>
            <w:tcW w:w="2243" w:type="dxa"/>
            <w:gridSpan w:val="4"/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  <w:tc>
          <w:tcPr>
            <w:tcW w:w="1468" w:type="dxa"/>
            <w:gridSpan w:val="3"/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2"/>
              </w:rPr>
            </w:pPr>
            <w:r w:rsidRPr="00EA0CC5">
              <w:rPr>
                <w:rFonts w:eastAsia="標楷體"/>
                <w:w w:val="95"/>
                <w:sz w:val="22"/>
              </w:rPr>
              <w:t>聯絡電話</w:t>
            </w:r>
            <w:r w:rsidRPr="00EA0CC5">
              <w:rPr>
                <w:rFonts w:eastAsia="標楷體"/>
                <w:w w:val="95"/>
                <w:sz w:val="22"/>
              </w:rPr>
              <w:t>(H)</w:t>
            </w:r>
          </w:p>
        </w:tc>
        <w:tc>
          <w:tcPr>
            <w:tcW w:w="1509" w:type="dxa"/>
            <w:gridSpan w:val="2"/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  <w:tc>
          <w:tcPr>
            <w:tcW w:w="849" w:type="dxa"/>
            <w:gridSpan w:val="4"/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手機</w:t>
            </w:r>
          </w:p>
        </w:tc>
        <w:tc>
          <w:tcPr>
            <w:tcW w:w="3069" w:type="dxa"/>
            <w:gridSpan w:val="3"/>
            <w:tcBorders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406A1E" w:rsidRPr="00EA0CC5" w:rsidRDefault="00406A1E" w:rsidP="0021576E">
            <w:pPr>
              <w:spacing w:line="500" w:lineRule="exact"/>
              <w:jc w:val="center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案主聯絡地址</w:t>
            </w:r>
          </w:p>
        </w:tc>
        <w:tc>
          <w:tcPr>
            <w:tcW w:w="9138" w:type="dxa"/>
            <w:gridSpan w:val="16"/>
            <w:tcBorders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napToGrid w:val="0"/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  <w:sz w:val="20"/>
              </w:rPr>
              <w:t xml:space="preserve"> </w:t>
            </w:r>
            <w:r w:rsidRPr="00EA0CC5">
              <w:rPr>
                <w:rFonts w:ascii="標楷體" w:eastAsia="標楷體" w:hAnsi="標楷體" w:hint="eastAsia"/>
              </w:rPr>
              <w:t>□□□</w:t>
            </w:r>
            <w:r w:rsidRPr="00EA0CC5">
              <w:rPr>
                <w:rFonts w:eastAsia="標楷體"/>
              </w:rPr>
              <w:t xml:space="preserve"> </w:t>
            </w:r>
            <w:r w:rsidRPr="00EA0CC5">
              <w:rPr>
                <w:rFonts w:eastAsia="標楷體"/>
              </w:rPr>
              <w:t xml:space="preserve">　　縣</w:t>
            </w:r>
            <w:r w:rsidRPr="00EA0CC5">
              <w:rPr>
                <w:rFonts w:eastAsia="標楷體"/>
              </w:rPr>
              <w:t xml:space="preserve">      </w:t>
            </w:r>
            <w:r w:rsidRPr="00EA0CC5">
              <w:rPr>
                <w:rFonts w:eastAsia="標楷體"/>
              </w:rPr>
              <w:t>鄉鎮</w:t>
            </w:r>
            <w:r w:rsidRPr="00EA0CC5">
              <w:rPr>
                <w:rFonts w:eastAsia="標楷體"/>
              </w:rPr>
              <w:t xml:space="preserve">          </w:t>
            </w:r>
            <w:r w:rsidRPr="00EA0CC5">
              <w:rPr>
                <w:rFonts w:eastAsia="標楷體"/>
              </w:rPr>
              <w:t>里村</w:t>
            </w:r>
            <w:r w:rsidRPr="00EA0CC5">
              <w:rPr>
                <w:rFonts w:eastAsia="標楷體"/>
              </w:rPr>
              <w:t xml:space="preserve">            </w:t>
            </w:r>
            <w:r w:rsidRPr="00EA0CC5">
              <w:rPr>
                <w:rFonts w:eastAsia="標楷體"/>
              </w:rPr>
              <w:t>路街</w:t>
            </w:r>
            <w:r w:rsidRPr="00EA0CC5">
              <w:rPr>
                <w:rFonts w:eastAsia="標楷體"/>
              </w:rPr>
              <w:t xml:space="preserve">         </w:t>
            </w:r>
            <w:r w:rsidRPr="00EA0CC5">
              <w:rPr>
                <w:rFonts w:eastAsia="標楷體"/>
              </w:rPr>
              <w:t>段</w:t>
            </w:r>
            <w:r w:rsidRPr="00EA0CC5">
              <w:rPr>
                <w:rFonts w:eastAsia="標楷體"/>
              </w:rPr>
              <w:t xml:space="preserve">       </w:t>
            </w:r>
            <w:r w:rsidRPr="00EA0CC5">
              <w:rPr>
                <w:rFonts w:eastAsia="標楷體"/>
              </w:rPr>
              <w:t>巷</w:t>
            </w:r>
            <w:r w:rsidRPr="00EA0CC5">
              <w:rPr>
                <w:rFonts w:eastAsia="標楷體"/>
              </w:rPr>
              <w:t xml:space="preserve">  </w:t>
            </w:r>
          </w:p>
          <w:p w:rsidR="00406A1E" w:rsidRPr="00EA0CC5" w:rsidRDefault="00406A1E" w:rsidP="0021576E">
            <w:pPr>
              <w:snapToGrid w:val="0"/>
              <w:spacing w:line="500" w:lineRule="exact"/>
              <w:ind w:firstLineChars="500" w:firstLine="1200"/>
              <w:rPr>
                <w:rFonts w:eastAsia="標楷體"/>
                <w:sz w:val="20"/>
                <w:vertAlign w:val="superscript"/>
              </w:rPr>
            </w:pPr>
            <w:r w:rsidRPr="00EA0CC5">
              <w:rPr>
                <w:rFonts w:eastAsia="標楷體"/>
              </w:rPr>
              <w:t>市</w:t>
            </w:r>
            <w:r w:rsidRPr="00EA0CC5">
              <w:rPr>
                <w:rFonts w:eastAsia="標楷體"/>
              </w:rPr>
              <w:t xml:space="preserve">      </w:t>
            </w:r>
            <w:r w:rsidRPr="00EA0CC5">
              <w:rPr>
                <w:rFonts w:eastAsia="標楷體"/>
              </w:rPr>
              <w:t>市區</w:t>
            </w:r>
            <w:r w:rsidRPr="00EA0CC5">
              <w:rPr>
                <w:rFonts w:eastAsia="標楷體"/>
              </w:rPr>
              <w:t xml:space="preserve">           </w:t>
            </w:r>
            <w:r w:rsidRPr="00EA0CC5">
              <w:rPr>
                <w:rFonts w:eastAsia="標楷體"/>
              </w:rPr>
              <w:t>鄰</w:t>
            </w:r>
            <w:r w:rsidRPr="00EA0CC5">
              <w:rPr>
                <w:rFonts w:eastAsia="標楷體"/>
              </w:rPr>
              <w:t xml:space="preserve">          </w:t>
            </w:r>
            <w:r w:rsidRPr="00EA0CC5">
              <w:rPr>
                <w:rFonts w:eastAsia="標楷體"/>
              </w:rPr>
              <w:t>弄</w:t>
            </w:r>
            <w:r w:rsidRPr="00EA0CC5">
              <w:rPr>
                <w:rFonts w:eastAsia="標楷體"/>
              </w:rPr>
              <w:t xml:space="preserve">        </w:t>
            </w:r>
            <w:r w:rsidRPr="00EA0CC5">
              <w:rPr>
                <w:rFonts w:eastAsia="標楷體"/>
              </w:rPr>
              <w:t>號</w:t>
            </w:r>
            <w:r w:rsidRPr="00EA0CC5">
              <w:rPr>
                <w:rFonts w:eastAsia="標楷體"/>
              </w:rPr>
              <w:t xml:space="preserve">       </w:t>
            </w:r>
            <w:r w:rsidRPr="00EA0CC5">
              <w:rPr>
                <w:rFonts w:eastAsia="標楷體"/>
              </w:rPr>
              <w:t>樓之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344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2"/>
              </w:rPr>
            </w:pPr>
            <w:r w:rsidRPr="00EA0CC5">
              <w:rPr>
                <w:rFonts w:eastAsia="標楷體"/>
                <w:sz w:val="22"/>
              </w:rPr>
              <w:t>緊急聯絡人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2"/>
              </w:rPr>
            </w:pPr>
            <w:r w:rsidRPr="00EA0CC5">
              <w:rPr>
                <w:rFonts w:eastAsia="標楷體"/>
                <w:sz w:val="22"/>
              </w:rPr>
              <w:t>緊急聯絡人電話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  <w:sz w:val="26"/>
              </w:rPr>
            </w:pPr>
            <w:r w:rsidRPr="00EA0CC5">
              <w:rPr>
                <w:rFonts w:eastAsia="標楷體"/>
                <w:sz w:val="26"/>
              </w:rPr>
              <w:t>關</w:t>
            </w:r>
            <w:r w:rsidRPr="00EA0CC5">
              <w:rPr>
                <w:rFonts w:eastAsia="標楷體"/>
                <w:sz w:val="26"/>
              </w:rPr>
              <w:t xml:space="preserve"> </w:t>
            </w:r>
            <w:r w:rsidRPr="00EA0CC5">
              <w:rPr>
                <w:rFonts w:eastAsia="標楷體"/>
                <w:sz w:val="26"/>
              </w:rPr>
              <w:t>係</w:t>
            </w:r>
          </w:p>
        </w:tc>
        <w:tc>
          <w:tcPr>
            <w:tcW w:w="2740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6"/>
              </w:rPr>
            </w:pP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13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pStyle w:val="1"/>
              <w:spacing w:before="0" w:after="0" w:line="400" w:lineRule="exact"/>
              <w:jc w:val="both"/>
              <w:rPr>
                <w:rFonts w:eastAsia="標楷體"/>
                <w:sz w:val="24"/>
              </w:rPr>
            </w:pPr>
            <w:r w:rsidRPr="00EA0CC5">
              <w:rPr>
                <w:rFonts w:eastAsia="標楷體"/>
                <w:sz w:val="24"/>
              </w:rPr>
              <w:t>個案概況</w:t>
            </w:r>
          </w:p>
          <w:p w:rsidR="00406A1E" w:rsidRPr="00EA0CC5" w:rsidRDefault="00406A1E" w:rsidP="0021576E">
            <w:pPr>
              <w:pStyle w:val="1"/>
              <w:spacing w:before="0" w:after="0" w:line="400" w:lineRule="exact"/>
              <w:jc w:val="both"/>
              <w:rPr>
                <w:rFonts w:eastAsia="標楷體"/>
                <w:sz w:val="24"/>
              </w:rPr>
            </w:pPr>
            <w:r w:rsidRPr="00EA0CC5">
              <w:rPr>
                <w:rFonts w:eastAsia="標楷體"/>
                <w:w w:val="90"/>
                <w:sz w:val="24"/>
              </w:rPr>
              <w:t>(</w:t>
            </w:r>
            <w:r w:rsidRPr="00EA0CC5">
              <w:rPr>
                <w:rFonts w:eastAsia="標楷體"/>
                <w:w w:val="90"/>
                <w:sz w:val="24"/>
              </w:rPr>
              <w:t>主訴問題</w:t>
            </w:r>
            <w:r w:rsidRPr="00EA0CC5">
              <w:rPr>
                <w:rFonts w:eastAsia="標楷體"/>
                <w:w w:val="90"/>
                <w:sz w:val="24"/>
              </w:rPr>
              <w:t>)</w:t>
            </w:r>
          </w:p>
        </w:tc>
        <w:tc>
          <w:tcPr>
            <w:tcW w:w="59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400" w:lineRule="exact"/>
              <w:rPr>
                <w:rFonts w:eastAsia="標楷體"/>
                <w:sz w:val="26"/>
                <w:u w:val="single"/>
              </w:rPr>
            </w:pPr>
            <w:r w:rsidRPr="00EA0CC5">
              <w:rPr>
                <w:rFonts w:eastAsia="標楷體"/>
              </w:rPr>
              <w:t>■</w:t>
            </w:r>
            <w:r w:rsidRPr="00EA0CC5">
              <w:rPr>
                <w:rFonts w:eastAsia="標楷體"/>
                <w:sz w:val="20"/>
              </w:rPr>
              <w:t>主要壓力源</w:t>
            </w:r>
            <w:r w:rsidRPr="00EA0CC5">
              <w:rPr>
                <w:rFonts w:eastAsia="標楷體"/>
                <w:sz w:val="20"/>
              </w:rPr>
              <w:t>/</w:t>
            </w:r>
            <w:r w:rsidRPr="00EA0CC5">
              <w:rPr>
                <w:rFonts w:eastAsia="標楷體"/>
                <w:sz w:val="20"/>
              </w:rPr>
              <w:t>事件：</w:t>
            </w:r>
            <w:r w:rsidRPr="00EA0CC5">
              <w:rPr>
                <w:rFonts w:eastAsia="標楷體"/>
                <w:sz w:val="20"/>
                <w:u w:val="single"/>
              </w:rPr>
              <w:t xml:space="preserve">  </w:t>
            </w:r>
            <w:r w:rsidRPr="00EA0CC5">
              <w:rPr>
                <w:rFonts w:eastAsia="標楷體"/>
                <w:sz w:val="26"/>
                <w:u w:val="single"/>
              </w:rPr>
              <w:t xml:space="preserve">               </w:t>
            </w:r>
          </w:p>
          <w:p w:rsidR="00406A1E" w:rsidRPr="00EA0CC5" w:rsidRDefault="00406A1E" w:rsidP="0021576E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A1E" w:rsidRPr="00EA0CC5" w:rsidRDefault="00406A1E" w:rsidP="0021576E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A0CC5">
              <w:rPr>
                <w:rFonts w:eastAsia="標楷體"/>
              </w:rPr>
              <w:t>家系圖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344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jc w:val="distribute"/>
              <w:rPr>
                <w:rFonts w:eastAsia="標楷體"/>
              </w:rPr>
            </w:pPr>
            <w:r w:rsidRPr="00EA0CC5">
              <w:rPr>
                <w:rFonts w:eastAsia="標楷體"/>
              </w:rPr>
              <w:t>個人病史</w:t>
            </w:r>
          </w:p>
        </w:tc>
        <w:tc>
          <w:tcPr>
            <w:tcW w:w="9138" w:type="dxa"/>
            <w:gridSpan w:val="16"/>
            <w:tcBorders>
              <w:top w:val="single" w:sz="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□</w:t>
            </w:r>
            <w:r w:rsidRPr="00EA0CC5">
              <w:rPr>
                <w:rFonts w:eastAsia="標楷體"/>
              </w:rPr>
              <w:t>無</w:t>
            </w:r>
            <w:r w:rsidRPr="00EA0CC5">
              <w:rPr>
                <w:rFonts w:eastAsia="標楷體"/>
              </w:rPr>
              <w:t xml:space="preserve">    □</w:t>
            </w:r>
            <w:r w:rsidRPr="00EA0CC5">
              <w:rPr>
                <w:rFonts w:eastAsia="標楷體"/>
              </w:rPr>
              <w:t>曾經看過精神科，診斷或問題：</w:t>
            </w:r>
            <w:r w:rsidRPr="00EA0CC5">
              <w:rPr>
                <w:rFonts w:eastAsia="標楷體"/>
                <w:u w:val="single"/>
              </w:rPr>
              <w:t xml:space="preserve">                                       </w:t>
            </w:r>
            <w:r w:rsidRPr="00EA0CC5">
              <w:rPr>
                <w:rFonts w:eastAsia="標楷體"/>
              </w:rPr>
              <w:t xml:space="preserve"> 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  <w:u w:val="single"/>
              </w:rPr>
            </w:pPr>
            <w:r w:rsidRPr="00EA0CC5">
              <w:rPr>
                <w:rFonts w:eastAsia="標楷體"/>
              </w:rPr>
              <w:t>□</w:t>
            </w:r>
            <w:r w:rsidRPr="00EA0CC5">
              <w:rPr>
                <w:rFonts w:eastAsia="標楷體"/>
              </w:rPr>
              <w:t>其他身心困擾：</w:t>
            </w:r>
            <w:r w:rsidRPr="00EA0CC5">
              <w:rPr>
                <w:rFonts w:eastAsia="標楷體"/>
                <w:u w:val="single"/>
              </w:rPr>
              <w:t xml:space="preserve">                                                              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1612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406A1E" w:rsidRPr="00EA0CC5" w:rsidRDefault="00406A1E" w:rsidP="0021576E">
            <w:pPr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簡略身心狀況評估（請參考心衛中心簡式健康表</w:t>
            </w:r>
            <w:r w:rsidRPr="00EA0CC5">
              <w:rPr>
                <w:rFonts w:eastAsia="標楷體"/>
              </w:rPr>
              <w:t>BSRS-5</w:t>
            </w:r>
            <w:r w:rsidRPr="00EA0CC5">
              <w:rPr>
                <w:rFonts w:eastAsia="標楷體"/>
              </w:rPr>
              <w:t>）</w:t>
            </w:r>
          </w:p>
        </w:tc>
        <w:tc>
          <w:tcPr>
            <w:tcW w:w="9138" w:type="dxa"/>
            <w:gridSpan w:val="16"/>
            <w:tcBorders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400" w:lineRule="exact"/>
              <w:rPr>
                <w:rFonts w:eastAsia="標楷體"/>
                <w:b/>
                <w:bCs/>
                <w:sz w:val="22"/>
                <w:u w:val="single"/>
              </w:rPr>
            </w:pPr>
            <w:r w:rsidRPr="00EA0CC5">
              <w:rPr>
                <w:rFonts w:eastAsia="標楷體"/>
                <w:sz w:val="22"/>
              </w:rPr>
              <w:t>■BSRS</w:t>
            </w:r>
            <w:r w:rsidRPr="00EA0CC5">
              <w:rPr>
                <w:rFonts w:eastAsia="標楷體"/>
                <w:sz w:val="22"/>
              </w:rPr>
              <w:t>計分：</w:t>
            </w:r>
            <w:r w:rsidRPr="00EA0CC5">
              <w:rPr>
                <w:rFonts w:eastAsia="標楷體"/>
                <w:sz w:val="22"/>
                <w:u w:val="single"/>
              </w:rPr>
              <w:t xml:space="preserve">     </w:t>
            </w:r>
            <w:r w:rsidRPr="00EA0CC5">
              <w:rPr>
                <w:rFonts w:eastAsia="標楷體"/>
                <w:sz w:val="22"/>
                <w:u w:val="single"/>
              </w:rPr>
              <w:t xml:space="preserve">　　分</w:t>
            </w:r>
            <w:r w:rsidRPr="00EA0CC5">
              <w:rPr>
                <w:rFonts w:eastAsia="標楷體"/>
                <w:sz w:val="22"/>
                <w:u w:val="single"/>
              </w:rPr>
              <w:t>(</w:t>
            </w:r>
            <w:r w:rsidRPr="00EA0CC5">
              <w:rPr>
                <w:rFonts w:eastAsia="標楷體"/>
                <w:sz w:val="22"/>
                <w:u w:val="single"/>
              </w:rPr>
              <w:t>如附件</w:t>
            </w:r>
            <w:r w:rsidRPr="00EA0CC5">
              <w:rPr>
                <w:rFonts w:eastAsia="標楷體"/>
                <w:sz w:val="22"/>
                <w:u w:val="single"/>
              </w:rPr>
              <w:t>2)</w:t>
            </w:r>
          </w:p>
          <w:p w:rsidR="00406A1E" w:rsidRPr="00EA0CC5" w:rsidRDefault="00406A1E" w:rsidP="0021576E">
            <w:pPr>
              <w:spacing w:line="400" w:lineRule="exact"/>
              <w:rPr>
                <w:rFonts w:eastAsia="標楷體"/>
                <w:sz w:val="22"/>
                <w:szCs w:val="28"/>
              </w:rPr>
            </w:pPr>
            <w:r w:rsidRPr="00EA0CC5">
              <w:rPr>
                <w:rFonts w:eastAsia="標楷體"/>
                <w:sz w:val="22"/>
                <w:szCs w:val="28"/>
              </w:rPr>
              <w:t>1.</w:t>
            </w:r>
            <w:r w:rsidRPr="00EA0CC5">
              <w:rPr>
                <w:rFonts w:eastAsia="標楷體"/>
                <w:sz w:val="22"/>
                <w:szCs w:val="28"/>
              </w:rPr>
              <w:t>有嚴重睡眠困擾</w:t>
            </w:r>
            <w:r w:rsidRPr="00EA0CC5">
              <w:rPr>
                <w:rFonts w:eastAsia="標楷體"/>
                <w:sz w:val="22"/>
                <w:szCs w:val="28"/>
              </w:rPr>
              <w:t xml:space="preserve"> 2.</w:t>
            </w:r>
            <w:r w:rsidRPr="00EA0CC5">
              <w:rPr>
                <w:rFonts w:eastAsia="標楷體"/>
                <w:sz w:val="22"/>
                <w:szCs w:val="28"/>
              </w:rPr>
              <w:t>食慾明顯變差</w:t>
            </w:r>
            <w:r w:rsidRPr="00EA0CC5">
              <w:rPr>
                <w:rFonts w:eastAsia="標楷體"/>
                <w:sz w:val="22"/>
                <w:szCs w:val="28"/>
              </w:rPr>
              <w:t xml:space="preserve"> 3.</w:t>
            </w:r>
            <w:r w:rsidRPr="00EA0CC5">
              <w:rPr>
                <w:rFonts w:eastAsia="標楷體"/>
                <w:sz w:val="22"/>
                <w:szCs w:val="28"/>
              </w:rPr>
              <w:t>經常容易疲倦</w:t>
            </w:r>
            <w:r w:rsidRPr="00EA0CC5">
              <w:rPr>
                <w:rFonts w:eastAsia="標楷體"/>
                <w:sz w:val="22"/>
                <w:szCs w:val="28"/>
              </w:rPr>
              <w:t xml:space="preserve"> 4.</w:t>
            </w:r>
            <w:r w:rsidRPr="00EA0CC5">
              <w:rPr>
                <w:rFonts w:eastAsia="標楷體"/>
                <w:sz w:val="22"/>
              </w:rPr>
              <w:t>有明顯的焦慮不安與害怕</w:t>
            </w:r>
            <w:r w:rsidRPr="00EA0CC5">
              <w:rPr>
                <w:rFonts w:eastAsia="標楷體"/>
                <w:sz w:val="22"/>
                <w:szCs w:val="28"/>
              </w:rPr>
              <w:t xml:space="preserve"> 5.</w:t>
            </w:r>
            <w:r w:rsidRPr="00EA0CC5">
              <w:rPr>
                <w:rFonts w:eastAsia="標楷體"/>
                <w:sz w:val="22"/>
                <w:szCs w:val="28"/>
              </w:rPr>
              <w:t>生氣易怒</w:t>
            </w:r>
            <w:r w:rsidRPr="00EA0CC5">
              <w:rPr>
                <w:rFonts w:eastAsia="標楷體"/>
                <w:sz w:val="22"/>
                <w:szCs w:val="28"/>
              </w:rPr>
              <w:t xml:space="preserve"> 6.</w:t>
            </w:r>
            <w:r w:rsidRPr="00EA0CC5">
              <w:rPr>
                <w:rFonts w:eastAsia="標楷體"/>
                <w:sz w:val="22"/>
                <w:szCs w:val="28"/>
              </w:rPr>
              <w:t>情緒明顯低落</w:t>
            </w:r>
            <w:r w:rsidRPr="00EA0CC5">
              <w:rPr>
                <w:rFonts w:eastAsia="標楷體"/>
                <w:sz w:val="22"/>
                <w:szCs w:val="28"/>
              </w:rPr>
              <w:t xml:space="preserve"> 7.</w:t>
            </w:r>
            <w:r w:rsidRPr="00EA0CC5">
              <w:rPr>
                <w:rFonts w:eastAsia="標楷體"/>
                <w:sz w:val="22"/>
              </w:rPr>
              <w:t>常處於極度惶恐與警覺狀態</w:t>
            </w:r>
            <w:r w:rsidRPr="00EA0CC5">
              <w:rPr>
                <w:rFonts w:eastAsia="標楷體"/>
                <w:sz w:val="22"/>
              </w:rPr>
              <w:t xml:space="preserve"> 8.</w:t>
            </w:r>
            <w:r w:rsidRPr="00EA0CC5">
              <w:rPr>
                <w:rFonts w:eastAsia="標楷體"/>
                <w:sz w:val="22"/>
                <w:szCs w:val="28"/>
              </w:rPr>
              <w:t>有自殺</w:t>
            </w:r>
            <w:r w:rsidRPr="00EA0CC5">
              <w:rPr>
                <w:rFonts w:eastAsia="標楷體"/>
                <w:sz w:val="22"/>
                <w:szCs w:val="28"/>
              </w:rPr>
              <w:t>/</w:t>
            </w:r>
            <w:r w:rsidRPr="00EA0CC5">
              <w:rPr>
                <w:rFonts w:eastAsia="標楷體"/>
                <w:sz w:val="22"/>
                <w:szCs w:val="28"/>
              </w:rPr>
              <w:t>自傷意念者</w:t>
            </w:r>
            <w:r w:rsidRPr="00EA0CC5">
              <w:rPr>
                <w:rFonts w:eastAsia="標楷體"/>
                <w:sz w:val="22"/>
                <w:szCs w:val="28"/>
              </w:rPr>
              <w:t xml:space="preserve"> 9.</w:t>
            </w:r>
            <w:r w:rsidRPr="00EA0CC5">
              <w:rPr>
                <w:rFonts w:eastAsia="標楷體"/>
                <w:sz w:val="22"/>
                <w:szCs w:val="28"/>
              </w:rPr>
              <w:t>常感無助感、無奈感、孤獨感</w:t>
            </w:r>
            <w:r w:rsidRPr="00EA0CC5">
              <w:rPr>
                <w:rFonts w:eastAsia="標楷體"/>
                <w:sz w:val="22"/>
                <w:szCs w:val="28"/>
              </w:rPr>
              <w:t xml:space="preserve"> 10.</w:t>
            </w:r>
            <w:r w:rsidRPr="00EA0CC5">
              <w:rPr>
                <w:rFonts w:eastAsia="標楷體"/>
                <w:sz w:val="22"/>
                <w:szCs w:val="28"/>
              </w:rPr>
              <w:t>創傷經驗不斷地再現</w:t>
            </w:r>
            <w:r w:rsidRPr="00EA0CC5">
              <w:rPr>
                <w:rFonts w:eastAsia="標楷體"/>
                <w:sz w:val="22"/>
                <w:szCs w:val="28"/>
              </w:rPr>
              <w:t xml:space="preserve"> 11.</w:t>
            </w:r>
            <w:r w:rsidRPr="00EA0CC5">
              <w:rPr>
                <w:rFonts w:eastAsia="標楷體"/>
                <w:sz w:val="22"/>
                <w:szCs w:val="28"/>
              </w:rPr>
              <w:t>強迫性的思考重複出現</w:t>
            </w:r>
            <w:r w:rsidRPr="00EA0CC5">
              <w:rPr>
                <w:rFonts w:eastAsia="標楷體"/>
                <w:sz w:val="22"/>
                <w:szCs w:val="28"/>
              </w:rPr>
              <w:t xml:space="preserve"> 12.</w:t>
            </w:r>
            <w:r w:rsidRPr="00EA0CC5">
              <w:rPr>
                <w:rFonts w:eastAsia="標楷體"/>
                <w:sz w:val="22"/>
                <w:szCs w:val="28"/>
              </w:rPr>
              <w:t>明顯人際關係衝突</w:t>
            </w:r>
            <w:r w:rsidRPr="00EA0CC5">
              <w:rPr>
                <w:rFonts w:eastAsia="標楷體"/>
                <w:sz w:val="22"/>
                <w:szCs w:val="28"/>
              </w:rPr>
              <w:t xml:space="preserve"> 13.</w:t>
            </w:r>
            <w:r w:rsidRPr="00EA0CC5">
              <w:rPr>
                <w:rFonts w:eastAsia="標楷體"/>
                <w:sz w:val="22"/>
                <w:szCs w:val="28"/>
              </w:rPr>
              <w:t>明顯壓力源導致就學、就業、生活功能下降</w:t>
            </w:r>
            <w:r w:rsidRPr="00EA0CC5">
              <w:rPr>
                <w:rFonts w:eastAsia="標楷體"/>
                <w:sz w:val="22"/>
                <w:szCs w:val="28"/>
              </w:rPr>
              <w:t>14.</w:t>
            </w:r>
            <w:r w:rsidRPr="00EA0CC5">
              <w:rPr>
                <w:rFonts w:eastAsia="標楷體"/>
                <w:sz w:val="22"/>
                <w:szCs w:val="28"/>
              </w:rPr>
              <w:t>其它行為困擾導致就學、就業、生活適應失調</w:t>
            </w:r>
            <w:r w:rsidRPr="00EA0CC5">
              <w:rPr>
                <w:rFonts w:eastAsia="標楷體"/>
                <w:sz w:val="22"/>
                <w:szCs w:val="28"/>
              </w:rPr>
              <w:t xml:space="preserve">  </w:t>
            </w:r>
          </w:p>
          <w:p w:rsidR="00406A1E" w:rsidRPr="00EA0CC5" w:rsidRDefault="00406A1E" w:rsidP="0021576E">
            <w:pPr>
              <w:spacing w:line="400" w:lineRule="exact"/>
              <w:rPr>
                <w:rFonts w:eastAsia="標楷體"/>
                <w:u w:val="single"/>
              </w:rPr>
            </w:pPr>
            <w:r w:rsidRPr="00EA0CC5">
              <w:rPr>
                <w:rFonts w:eastAsia="標楷體"/>
                <w:sz w:val="22"/>
                <w:szCs w:val="28"/>
              </w:rPr>
              <w:t>15.</w:t>
            </w:r>
            <w:proofErr w:type="gramStart"/>
            <w:r w:rsidRPr="00EA0CC5">
              <w:rPr>
                <w:rFonts w:eastAsia="標楷體"/>
                <w:sz w:val="22"/>
              </w:rPr>
              <w:t>其它</w:t>
            </w:r>
            <w:r w:rsidRPr="00EA0CC5">
              <w:rPr>
                <w:rFonts w:eastAsia="標楷體"/>
                <w:sz w:val="22"/>
              </w:rPr>
              <w:t>(</w:t>
            </w:r>
            <w:proofErr w:type="gramEnd"/>
            <w:r w:rsidRPr="00EA0CC5">
              <w:rPr>
                <w:rFonts w:eastAsia="標楷體"/>
                <w:sz w:val="22"/>
              </w:rPr>
              <w:t>請列舉</w:t>
            </w:r>
            <w:r w:rsidRPr="00EA0CC5">
              <w:rPr>
                <w:rFonts w:eastAsia="標楷體"/>
                <w:sz w:val="22"/>
              </w:rPr>
              <w:t>)</w:t>
            </w:r>
            <w:r w:rsidRPr="00EA0CC5">
              <w:rPr>
                <w:rFonts w:eastAsia="標楷體"/>
                <w:sz w:val="22"/>
                <w:u w:val="single"/>
              </w:rPr>
              <w:t xml:space="preserve">　　　　　　　　</w:t>
            </w:r>
            <w:r w:rsidRPr="00EA0CC5">
              <w:rPr>
                <w:rFonts w:eastAsia="標楷體"/>
                <w:u w:val="single"/>
              </w:rPr>
              <w:t xml:space="preserve">                  </w:t>
            </w:r>
            <w:r w:rsidRPr="00EA0CC5">
              <w:rPr>
                <w:rFonts w:eastAsia="標楷體"/>
                <w:sz w:val="22"/>
              </w:rPr>
              <w:t>■</w:t>
            </w:r>
            <w:r w:rsidRPr="00EA0CC5">
              <w:rPr>
                <w:rFonts w:eastAsia="標楷體"/>
                <w:sz w:val="22"/>
              </w:rPr>
              <w:t>以上現象，持續多久：</w:t>
            </w:r>
            <w:r w:rsidRPr="00EA0CC5">
              <w:rPr>
                <w:rFonts w:eastAsia="標楷體"/>
                <w:sz w:val="22"/>
                <w:u w:val="single"/>
              </w:rPr>
              <w:t xml:space="preserve">         </w:t>
            </w:r>
            <w:r w:rsidRPr="00EA0CC5">
              <w:rPr>
                <w:rFonts w:eastAsia="標楷體"/>
                <w:b/>
                <w:bCs/>
                <w:sz w:val="22"/>
                <w:u w:val="single"/>
              </w:rPr>
              <w:t>天</w:t>
            </w:r>
            <w:r w:rsidRPr="00EA0CC5">
              <w:rPr>
                <w:rFonts w:eastAsia="標楷體"/>
                <w:sz w:val="22"/>
              </w:rPr>
              <w:t xml:space="preserve">             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406A1E" w:rsidRPr="00EA0CC5" w:rsidRDefault="00406A1E" w:rsidP="0021576E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</w:rPr>
            </w:pPr>
            <w:r w:rsidRPr="00EA0CC5">
              <w:rPr>
                <w:rFonts w:eastAsia="標楷體"/>
                <w:sz w:val="22"/>
              </w:rPr>
              <w:t>轉</w:t>
            </w:r>
            <w:proofErr w:type="gramStart"/>
            <w:r w:rsidRPr="00EA0CC5">
              <w:rPr>
                <w:rFonts w:eastAsia="標楷體"/>
                <w:sz w:val="22"/>
              </w:rPr>
              <w:t>介</w:t>
            </w:r>
            <w:proofErr w:type="gramEnd"/>
            <w:r w:rsidRPr="00EA0CC5">
              <w:rPr>
                <w:rFonts w:eastAsia="標楷體"/>
                <w:sz w:val="22"/>
              </w:rPr>
              <w:t>者評估</w:t>
            </w:r>
          </w:p>
          <w:p w:rsidR="00406A1E" w:rsidRPr="00EA0CC5" w:rsidRDefault="00406A1E" w:rsidP="0021576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EA0CC5">
              <w:rPr>
                <w:rFonts w:eastAsia="標楷體"/>
                <w:sz w:val="22"/>
              </w:rPr>
              <w:t>意見或建議</w:t>
            </w:r>
          </w:p>
        </w:tc>
        <w:tc>
          <w:tcPr>
            <w:tcW w:w="9138" w:type="dxa"/>
            <w:gridSpan w:val="16"/>
            <w:tcBorders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 w:hint="eastAsia"/>
              </w:rPr>
            </w:pP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406A1E" w:rsidRPr="00EA0CC5" w:rsidRDefault="00406A1E" w:rsidP="0021576E">
            <w:pPr>
              <w:snapToGrid w:val="0"/>
              <w:spacing w:line="5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A0CC5">
              <w:rPr>
                <w:rFonts w:eastAsia="標楷體"/>
                <w:spacing w:val="-20"/>
                <w:sz w:val="22"/>
                <w:szCs w:val="22"/>
              </w:rPr>
              <w:t>學</w:t>
            </w:r>
            <w:r w:rsidRPr="00EA0CC5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A0CC5">
              <w:rPr>
                <w:rFonts w:eastAsia="標楷體"/>
                <w:spacing w:val="-20"/>
                <w:sz w:val="22"/>
                <w:szCs w:val="22"/>
              </w:rPr>
              <w:t>校</w:t>
            </w:r>
            <w:r w:rsidRPr="00EA0CC5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A0CC5">
              <w:rPr>
                <w:rFonts w:eastAsia="標楷體"/>
                <w:spacing w:val="-20"/>
                <w:sz w:val="22"/>
                <w:szCs w:val="22"/>
              </w:rPr>
              <w:t>核</w:t>
            </w:r>
            <w:r w:rsidRPr="00EA0CC5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A0CC5">
              <w:rPr>
                <w:rFonts w:eastAsia="標楷體"/>
                <w:spacing w:val="-20"/>
                <w:sz w:val="22"/>
                <w:szCs w:val="22"/>
              </w:rPr>
              <w:t>章</w:t>
            </w:r>
          </w:p>
        </w:tc>
        <w:tc>
          <w:tcPr>
            <w:tcW w:w="9138" w:type="dxa"/>
            <w:gridSpan w:val="16"/>
            <w:tcBorders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ind w:firstLineChars="100" w:firstLine="240"/>
              <w:rPr>
                <w:rFonts w:eastAsia="標楷體"/>
              </w:rPr>
            </w:pPr>
            <w:r w:rsidRPr="00EA0CC5">
              <w:rPr>
                <w:rFonts w:eastAsia="標楷體"/>
              </w:rPr>
              <w:t>承辦人：</w:t>
            </w:r>
            <w:r w:rsidRPr="00EA0CC5">
              <w:rPr>
                <w:rFonts w:eastAsia="標楷體"/>
              </w:rPr>
              <w:t xml:space="preserve">               </w:t>
            </w:r>
            <w:r w:rsidRPr="00EA0CC5">
              <w:rPr>
                <w:rFonts w:eastAsia="標楷體"/>
              </w:rPr>
              <w:t>輔導主任：</w:t>
            </w:r>
            <w:r w:rsidRPr="00EA0CC5">
              <w:rPr>
                <w:rFonts w:eastAsia="標楷體"/>
              </w:rPr>
              <w:t xml:space="preserve">                    </w:t>
            </w:r>
            <w:r w:rsidRPr="00EA0CC5">
              <w:rPr>
                <w:rFonts w:eastAsia="標楷體"/>
              </w:rPr>
              <w:t>校長：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34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06A1E" w:rsidRPr="00EA0CC5" w:rsidRDefault="00406A1E" w:rsidP="0021576E">
            <w:pPr>
              <w:snapToGrid w:val="0"/>
              <w:spacing w:line="500" w:lineRule="exact"/>
              <w:jc w:val="center"/>
              <w:rPr>
                <w:rFonts w:eastAsia="標楷體"/>
                <w:sz w:val="22"/>
              </w:rPr>
            </w:pPr>
            <w:r w:rsidRPr="00EA0CC5">
              <w:rPr>
                <w:rFonts w:eastAsia="標楷體"/>
                <w:sz w:val="22"/>
              </w:rPr>
              <w:t>評估結果</w:t>
            </w:r>
          </w:p>
          <w:p w:rsidR="00406A1E" w:rsidRPr="00EA0CC5" w:rsidRDefault="00406A1E" w:rsidP="0021576E">
            <w:pPr>
              <w:snapToGrid w:val="0"/>
              <w:spacing w:line="500" w:lineRule="exact"/>
              <w:jc w:val="center"/>
              <w:rPr>
                <w:rFonts w:eastAsia="標楷體"/>
                <w:sz w:val="22"/>
              </w:rPr>
            </w:pPr>
            <w:r w:rsidRPr="00EA0CC5">
              <w:rPr>
                <w:rFonts w:eastAsia="標楷體"/>
                <w:spacing w:val="-20"/>
                <w:sz w:val="22"/>
                <w:szCs w:val="22"/>
              </w:rPr>
              <w:t>（轉</w:t>
            </w:r>
            <w:proofErr w:type="gramStart"/>
            <w:r w:rsidRPr="00EA0CC5">
              <w:rPr>
                <w:rFonts w:eastAsia="標楷體"/>
                <w:spacing w:val="-20"/>
                <w:sz w:val="22"/>
                <w:szCs w:val="22"/>
              </w:rPr>
              <w:t>介</w:t>
            </w:r>
            <w:proofErr w:type="gramEnd"/>
            <w:r w:rsidRPr="00EA0CC5">
              <w:rPr>
                <w:rFonts w:eastAsia="標楷體"/>
                <w:spacing w:val="-20"/>
                <w:sz w:val="22"/>
                <w:szCs w:val="22"/>
              </w:rPr>
              <w:t>者免填）</w:t>
            </w:r>
          </w:p>
        </w:tc>
        <w:tc>
          <w:tcPr>
            <w:tcW w:w="9138" w:type="dxa"/>
            <w:gridSpan w:val="16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406A1E" w:rsidRPr="00EA0CC5" w:rsidRDefault="00406A1E" w:rsidP="0021576E">
            <w:pPr>
              <w:spacing w:line="500" w:lineRule="exact"/>
              <w:rPr>
                <w:rFonts w:eastAsia="標楷體" w:hint="eastAsia"/>
              </w:rPr>
            </w:pPr>
          </w:p>
        </w:tc>
      </w:tr>
    </w:tbl>
    <w:p w:rsidR="00406A1E" w:rsidRDefault="00406A1E" w:rsidP="00406A1E">
      <w:pPr>
        <w:spacing w:line="500" w:lineRule="exact"/>
        <w:jc w:val="both"/>
        <w:rPr>
          <w:rFonts w:eastAsia="標楷體" w:hint="eastAsia"/>
          <w:b/>
          <w:sz w:val="28"/>
          <w:szCs w:val="28"/>
        </w:rPr>
      </w:pPr>
    </w:p>
    <w:p w:rsidR="00406A1E" w:rsidRPr="00EA0CC5" w:rsidRDefault="00406A1E" w:rsidP="00406A1E">
      <w:pPr>
        <w:spacing w:line="500" w:lineRule="exact"/>
        <w:jc w:val="both"/>
        <w:rPr>
          <w:rFonts w:eastAsia="標楷體"/>
          <w:b/>
          <w:bCs/>
          <w:sz w:val="28"/>
          <w:szCs w:val="28"/>
        </w:rPr>
      </w:pPr>
      <w:r w:rsidRPr="00EA0CC5">
        <w:rPr>
          <w:rFonts w:eastAsia="標楷體"/>
          <w:b/>
          <w:sz w:val="28"/>
          <w:szCs w:val="28"/>
        </w:rPr>
        <w:lastRenderedPageBreak/>
        <w:t>附件二</w:t>
      </w:r>
    </w:p>
    <w:p w:rsidR="00406A1E" w:rsidRPr="00EA0CC5" w:rsidRDefault="00406A1E" w:rsidP="00406A1E">
      <w:pPr>
        <w:spacing w:line="500" w:lineRule="exact"/>
        <w:rPr>
          <w:rFonts w:eastAsia="標楷體" w:hint="eastAsia"/>
          <w:b/>
          <w:bCs/>
          <w:sz w:val="22"/>
        </w:rPr>
      </w:pPr>
    </w:p>
    <w:p w:rsidR="00406A1E" w:rsidRPr="00EA0CC5" w:rsidRDefault="00406A1E" w:rsidP="00406A1E">
      <w:pPr>
        <w:spacing w:line="500" w:lineRule="exact"/>
        <w:jc w:val="center"/>
        <w:rPr>
          <w:rFonts w:eastAsia="標楷體"/>
          <w:b/>
          <w:bCs/>
          <w:sz w:val="40"/>
        </w:rPr>
      </w:pPr>
      <w:r w:rsidRPr="00EA0CC5">
        <w:rPr>
          <w:rFonts w:eastAsia="標楷體"/>
          <w:b/>
          <w:bCs/>
          <w:sz w:val="40"/>
        </w:rPr>
        <w:t>簡式健康表</w:t>
      </w:r>
      <w:r w:rsidRPr="00EA0CC5">
        <w:rPr>
          <w:rFonts w:eastAsia="標楷體"/>
          <w:b/>
          <w:bCs/>
          <w:sz w:val="40"/>
        </w:rPr>
        <w:t>(BSRS-5)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b/>
          <w:sz w:val="28"/>
        </w:rPr>
      </w:pP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jc w:val="both"/>
        <w:textAlignment w:val="bottom"/>
        <w:rPr>
          <w:rFonts w:eastAsia="標楷體"/>
          <w:sz w:val="28"/>
        </w:rPr>
      </w:pPr>
      <w:r w:rsidRPr="00EA0CC5">
        <w:rPr>
          <w:rFonts w:eastAsia="標楷體"/>
          <w:sz w:val="28"/>
        </w:rPr>
        <w:t>姓</w:t>
      </w:r>
      <w:r w:rsidRPr="00EA0CC5">
        <w:rPr>
          <w:rFonts w:eastAsia="標楷體"/>
          <w:sz w:val="28"/>
        </w:rPr>
        <w:t xml:space="preserve">    </w:t>
      </w:r>
      <w:r w:rsidRPr="00EA0CC5">
        <w:rPr>
          <w:rFonts w:eastAsia="標楷體"/>
          <w:sz w:val="28"/>
        </w:rPr>
        <w:t>名：</w:t>
      </w:r>
      <w:r w:rsidRPr="00EA0CC5">
        <w:rPr>
          <w:rFonts w:eastAsia="標楷體"/>
          <w:sz w:val="28"/>
        </w:rPr>
        <w:t xml:space="preserve">_________________         </w:t>
      </w:r>
      <w:r w:rsidRPr="00EA0CC5">
        <w:rPr>
          <w:rFonts w:eastAsia="標楷體"/>
          <w:sz w:val="28"/>
        </w:rPr>
        <w:t>性</w:t>
      </w:r>
      <w:r w:rsidRPr="00EA0CC5">
        <w:rPr>
          <w:rFonts w:eastAsia="標楷體"/>
          <w:sz w:val="28"/>
        </w:rPr>
        <w:t xml:space="preserve">    </w:t>
      </w:r>
      <w:r w:rsidRPr="00EA0CC5">
        <w:rPr>
          <w:rFonts w:eastAsia="標楷體"/>
          <w:sz w:val="28"/>
        </w:rPr>
        <w:t>別：</w:t>
      </w:r>
      <w:r w:rsidRPr="00EA0CC5">
        <w:rPr>
          <w:rFonts w:eastAsia="標楷體"/>
          <w:sz w:val="28"/>
        </w:rPr>
        <w:t xml:space="preserve">_________________ 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jc w:val="both"/>
        <w:textAlignment w:val="bottom"/>
        <w:rPr>
          <w:rFonts w:eastAsia="標楷體"/>
          <w:sz w:val="28"/>
        </w:rPr>
      </w:pPr>
      <w:r w:rsidRPr="00EA0CC5">
        <w:rPr>
          <w:rFonts w:eastAsia="標楷體"/>
          <w:sz w:val="28"/>
        </w:rPr>
        <w:t>教育程度：</w:t>
      </w:r>
      <w:r w:rsidRPr="00EA0CC5">
        <w:rPr>
          <w:rFonts w:eastAsia="標楷體"/>
          <w:sz w:val="28"/>
        </w:rPr>
        <w:t xml:space="preserve">_________________         </w:t>
      </w:r>
      <w:r w:rsidRPr="00EA0CC5">
        <w:rPr>
          <w:rFonts w:eastAsia="標楷體"/>
          <w:sz w:val="28"/>
        </w:rPr>
        <w:t>聯絡電話：</w:t>
      </w:r>
      <w:r w:rsidRPr="00EA0CC5">
        <w:rPr>
          <w:rFonts w:eastAsia="標楷體"/>
          <w:sz w:val="28"/>
        </w:rPr>
        <w:t>_________________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jc w:val="both"/>
        <w:textAlignment w:val="bottom"/>
        <w:rPr>
          <w:rFonts w:eastAsia="標楷體"/>
          <w:sz w:val="28"/>
        </w:rPr>
      </w:pPr>
      <w:r w:rsidRPr="00EA0CC5">
        <w:rPr>
          <w:rFonts w:eastAsia="標楷體"/>
          <w:sz w:val="28"/>
        </w:rPr>
        <w:t>出生日期：</w:t>
      </w:r>
      <w:r w:rsidRPr="00EA0CC5">
        <w:rPr>
          <w:rFonts w:eastAsia="標楷體"/>
          <w:sz w:val="28"/>
        </w:rPr>
        <w:t>____</w:t>
      </w:r>
      <w:r w:rsidRPr="00EA0CC5">
        <w:rPr>
          <w:rFonts w:eastAsia="標楷體"/>
          <w:sz w:val="28"/>
        </w:rPr>
        <w:t>年</w:t>
      </w:r>
      <w:r w:rsidRPr="00EA0CC5">
        <w:rPr>
          <w:rFonts w:eastAsia="標楷體"/>
          <w:sz w:val="28"/>
        </w:rPr>
        <w:t>____</w:t>
      </w:r>
      <w:r w:rsidRPr="00EA0CC5">
        <w:rPr>
          <w:rFonts w:eastAsia="標楷體"/>
          <w:sz w:val="28"/>
        </w:rPr>
        <w:t>月</w:t>
      </w:r>
      <w:r w:rsidRPr="00EA0CC5">
        <w:rPr>
          <w:rFonts w:eastAsia="標楷體"/>
          <w:sz w:val="28"/>
        </w:rPr>
        <w:t>____</w:t>
      </w:r>
      <w:r w:rsidRPr="00EA0CC5">
        <w:rPr>
          <w:rFonts w:eastAsia="標楷體"/>
          <w:sz w:val="28"/>
        </w:rPr>
        <w:t>日</w:t>
      </w:r>
      <w:r w:rsidRPr="00EA0CC5">
        <w:rPr>
          <w:rFonts w:eastAsia="標楷體"/>
          <w:sz w:val="28"/>
        </w:rPr>
        <w:t xml:space="preserve">        </w:t>
      </w:r>
      <w:r w:rsidRPr="00EA0CC5">
        <w:rPr>
          <w:rFonts w:eastAsia="標楷體"/>
          <w:sz w:val="28"/>
        </w:rPr>
        <w:t>填表日期：</w:t>
      </w:r>
      <w:r w:rsidRPr="00EA0CC5">
        <w:rPr>
          <w:rFonts w:eastAsia="標楷體"/>
          <w:sz w:val="28"/>
        </w:rPr>
        <w:t>____</w:t>
      </w:r>
      <w:r w:rsidRPr="00EA0CC5">
        <w:rPr>
          <w:rFonts w:eastAsia="標楷體"/>
          <w:sz w:val="28"/>
        </w:rPr>
        <w:t>年</w:t>
      </w:r>
      <w:r w:rsidRPr="00EA0CC5">
        <w:rPr>
          <w:rFonts w:eastAsia="標楷體"/>
          <w:sz w:val="28"/>
        </w:rPr>
        <w:t>____</w:t>
      </w:r>
      <w:r w:rsidRPr="00EA0CC5">
        <w:rPr>
          <w:rFonts w:eastAsia="標楷體"/>
          <w:sz w:val="28"/>
        </w:rPr>
        <w:t>月</w:t>
      </w:r>
      <w:r w:rsidRPr="00EA0CC5">
        <w:rPr>
          <w:rFonts w:eastAsia="標楷體"/>
          <w:sz w:val="28"/>
        </w:rPr>
        <w:t>____</w:t>
      </w:r>
      <w:r w:rsidRPr="00EA0CC5">
        <w:rPr>
          <w:rFonts w:eastAsia="標楷體"/>
          <w:sz w:val="28"/>
        </w:rPr>
        <w:t>日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jc w:val="both"/>
        <w:textAlignment w:val="bottom"/>
        <w:rPr>
          <w:rFonts w:eastAsia="標楷體"/>
          <w:sz w:val="28"/>
        </w:rPr>
      </w:pP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ind w:left="2" w:hanging="2"/>
        <w:textAlignment w:val="bottom"/>
        <w:rPr>
          <w:rFonts w:eastAsia="標楷體"/>
          <w:b/>
          <w:sz w:val="28"/>
          <w:u w:val="single"/>
        </w:rPr>
      </w:pPr>
      <w:r w:rsidRPr="00EA0CC5">
        <w:rPr>
          <w:rFonts w:eastAsia="標楷體"/>
          <w:b/>
          <w:sz w:val="28"/>
          <w:u w:val="single"/>
        </w:rPr>
        <w:t xml:space="preserve">                                                                    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ind w:left="2" w:hanging="2"/>
        <w:textAlignment w:val="bottom"/>
        <w:rPr>
          <w:rFonts w:eastAsia="標楷體"/>
          <w:bCs/>
          <w:sz w:val="28"/>
        </w:rPr>
      </w:pPr>
      <w:r w:rsidRPr="00EA0CC5">
        <w:rPr>
          <w:rFonts w:eastAsia="標楷體"/>
          <w:b/>
          <w:sz w:val="32"/>
        </w:rPr>
        <w:t>說明：</w:t>
      </w:r>
      <w:proofErr w:type="gramStart"/>
      <w:r w:rsidRPr="00EA0CC5">
        <w:rPr>
          <w:rFonts w:eastAsia="標楷體"/>
          <w:bCs/>
          <w:sz w:val="28"/>
        </w:rPr>
        <w:t>本量表</w:t>
      </w:r>
      <w:proofErr w:type="gramEnd"/>
      <w:r w:rsidRPr="00EA0CC5">
        <w:rPr>
          <w:rFonts w:eastAsia="標楷體"/>
          <w:bCs/>
          <w:sz w:val="28"/>
        </w:rPr>
        <w:t>所列舉的問題是為協助您瞭解您的身心適應狀況，請您仔細回想</w:t>
      </w:r>
      <w:r w:rsidRPr="00EA0CC5">
        <w:rPr>
          <w:rFonts w:eastAsia="標楷體"/>
          <w:b/>
          <w:sz w:val="28"/>
        </w:rPr>
        <w:t>在最近一星期中</w:t>
      </w:r>
      <w:r w:rsidRPr="00EA0CC5">
        <w:rPr>
          <w:rFonts w:eastAsia="標楷體"/>
          <w:b/>
          <w:sz w:val="28"/>
        </w:rPr>
        <w:t>(</w:t>
      </w:r>
      <w:r w:rsidRPr="00EA0CC5">
        <w:rPr>
          <w:rFonts w:eastAsia="標楷體"/>
          <w:b/>
          <w:sz w:val="28"/>
        </w:rPr>
        <w:t>包括今天</w:t>
      </w:r>
      <w:r w:rsidRPr="00EA0CC5">
        <w:rPr>
          <w:rFonts w:eastAsia="標楷體"/>
          <w:b/>
          <w:sz w:val="28"/>
        </w:rPr>
        <w:t>)</w:t>
      </w:r>
      <w:r w:rsidRPr="00EA0CC5">
        <w:rPr>
          <w:rFonts w:eastAsia="標楷體"/>
          <w:bCs/>
          <w:sz w:val="28"/>
        </w:rPr>
        <w:t>，這些問題使您感到困擾或苦惱的程度，然後</w:t>
      </w:r>
      <w:r w:rsidRPr="00EA0CC5">
        <w:rPr>
          <w:rFonts w:eastAsia="標楷體"/>
          <w:b/>
          <w:sz w:val="28"/>
        </w:rPr>
        <w:t>圈選</w:t>
      </w:r>
      <w:r w:rsidRPr="00EA0CC5">
        <w:rPr>
          <w:rFonts w:eastAsia="標楷體"/>
          <w:bCs/>
          <w:sz w:val="28"/>
        </w:rPr>
        <w:t>一個您認為最能代表您感覺的答案。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textAlignment w:val="bottom"/>
        <w:rPr>
          <w:rFonts w:eastAsia="標楷體"/>
          <w:b/>
          <w:sz w:val="28"/>
          <w:u w:val="single"/>
        </w:rPr>
      </w:pPr>
      <w:r w:rsidRPr="00EA0CC5">
        <w:rPr>
          <w:rFonts w:eastAsia="標楷體"/>
          <w:b/>
          <w:sz w:val="28"/>
          <w:u w:val="single"/>
        </w:rPr>
        <w:t xml:space="preserve">                                                                  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textAlignment w:val="bottom"/>
        <w:rPr>
          <w:rFonts w:eastAsia="標楷體"/>
          <w:b/>
          <w:sz w:val="28"/>
          <w:u w:val="single"/>
        </w:rPr>
      </w:pP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ind w:firstLineChars="2121" w:firstLine="5945"/>
        <w:textAlignment w:val="bottom"/>
        <w:rPr>
          <w:rFonts w:eastAsia="標楷體"/>
          <w:b/>
          <w:sz w:val="28"/>
        </w:rPr>
      </w:pPr>
      <w:r w:rsidRPr="00EA0CC5">
        <w:rPr>
          <w:rFonts w:eastAsia="標楷體"/>
          <w:b/>
          <w:sz w:val="28"/>
        </w:rPr>
        <w:t>完沒</w:t>
      </w:r>
      <w:r w:rsidRPr="00EA0CC5">
        <w:rPr>
          <w:rFonts w:eastAsia="標楷體"/>
          <w:b/>
          <w:sz w:val="28"/>
        </w:rPr>
        <w:t xml:space="preserve"> </w:t>
      </w:r>
      <w:r w:rsidRPr="00EA0CC5">
        <w:rPr>
          <w:rFonts w:eastAsia="標楷體"/>
          <w:b/>
          <w:sz w:val="28"/>
        </w:rPr>
        <w:t>輕</w:t>
      </w:r>
      <w:r w:rsidRPr="00EA0CC5">
        <w:rPr>
          <w:rFonts w:eastAsia="標楷體"/>
          <w:b/>
          <w:sz w:val="28"/>
        </w:rPr>
        <w:t xml:space="preserve"> </w:t>
      </w:r>
      <w:r w:rsidRPr="00EA0CC5">
        <w:rPr>
          <w:rFonts w:eastAsia="標楷體"/>
          <w:b/>
          <w:sz w:val="28"/>
        </w:rPr>
        <w:t>中程</w:t>
      </w:r>
      <w:r w:rsidRPr="00EA0CC5">
        <w:rPr>
          <w:rFonts w:eastAsia="標楷體"/>
          <w:b/>
          <w:sz w:val="28"/>
        </w:rPr>
        <w:t xml:space="preserve"> </w:t>
      </w:r>
      <w:r w:rsidRPr="00EA0CC5">
        <w:rPr>
          <w:rFonts w:eastAsia="標楷體"/>
          <w:b/>
          <w:sz w:val="28"/>
        </w:rPr>
        <w:t>厲</w:t>
      </w:r>
      <w:r w:rsidRPr="00EA0CC5">
        <w:rPr>
          <w:rFonts w:eastAsia="標楷體"/>
          <w:b/>
          <w:sz w:val="28"/>
        </w:rPr>
        <w:t xml:space="preserve"> </w:t>
      </w:r>
      <w:r w:rsidRPr="00EA0CC5">
        <w:rPr>
          <w:rFonts w:eastAsia="標楷體"/>
          <w:b/>
          <w:sz w:val="28"/>
        </w:rPr>
        <w:t>非厲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ind w:firstLineChars="2121" w:firstLine="5945"/>
        <w:textAlignment w:val="bottom"/>
        <w:rPr>
          <w:rFonts w:eastAsia="標楷體"/>
          <w:b/>
          <w:sz w:val="28"/>
        </w:rPr>
      </w:pPr>
      <w:r w:rsidRPr="00EA0CC5">
        <w:rPr>
          <w:rFonts w:eastAsia="標楷體"/>
          <w:b/>
          <w:sz w:val="28"/>
        </w:rPr>
        <w:t>全有</w:t>
      </w:r>
      <w:r w:rsidRPr="00EA0CC5">
        <w:rPr>
          <w:rFonts w:eastAsia="標楷體"/>
          <w:b/>
          <w:sz w:val="28"/>
        </w:rPr>
        <w:t xml:space="preserve"> </w:t>
      </w:r>
      <w:r w:rsidRPr="00EA0CC5">
        <w:rPr>
          <w:rFonts w:eastAsia="標楷體"/>
          <w:b/>
          <w:sz w:val="28"/>
        </w:rPr>
        <w:t>微</w:t>
      </w:r>
      <w:r w:rsidRPr="00EA0CC5">
        <w:rPr>
          <w:rFonts w:eastAsia="標楷體"/>
          <w:b/>
          <w:sz w:val="28"/>
        </w:rPr>
        <w:t xml:space="preserve"> </w:t>
      </w:r>
      <w:proofErr w:type="gramStart"/>
      <w:r w:rsidRPr="00EA0CC5">
        <w:rPr>
          <w:rFonts w:eastAsia="標楷體"/>
          <w:b/>
          <w:sz w:val="28"/>
        </w:rPr>
        <w:t>等度</w:t>
      </w:r>
      <w:proofErr w:type="gramEnd"/>
      <w:r w:rsidRPr="00EA0CC5">
        <w:rPr>
          <w:rFonts w:eastAsia="標楷體"/>
          <w:b/>
          <w:sz w:val="28"/>
        </w:rPr>
        <w:t xml:space="preserve"> </w:t>
      </w:r>
      <w:r w:rsidRPr="00EA0CC5">
        <w:rPr>
          <w:rFonts w:eastAsia="標楷體"/>
          <w:b/>
          <w:sz w:val="28"/>
        </w:rPr>
        <w:t>害</w:t>
      </w:r>
      <w:r w:rsidRPr="00EA0CC5">
        <w:rPr>
          <w:rFonts w:eastAsia="標楷體"/>
          <w:b/>
          <w:sz w:val="28"/>
        </w:rPr>
        <w:t xml:space="preserve"> </w:t>
      </w:r>
      <w:r w:rsidRPr="00EA0CC5">
        <w:rPr>
          <w:rFonts w:eastAsia="標楷體"/>
          <w:b/>
          <w:sz w:val="28"/>
        </w:rPr>
        <w:t>常害</w:t>
      </w:r>
      <w:r w:rsidRPr="00EA0CC5">
        <w:rPr>
          <w:rFonts w:eastAsia="標楷體"/>
          <w:b/>
          <w:sz w:val="28"/>
        </w:rPr>
        <w:t xml:space="preserve"> 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textAlignment w:val="bottom"/>
        <w:rPr>
          <w:rFonts w:eastAsia="標楷體"/>
          <w:b/>
          <w:sz w:val="28"/>
          <w:u w:val="single"/>
        </w:rPr>
      </w:pPr>
      <w:r w:rsidRPr="00EA0CC5">
        <w:rPr>
          <w:rFonts w:eastAsia="標楷體"/>
          <w:b/>
          <w:sz w:val="28"/>
          <w:u w:val="single"/>
        </w:rPr>
        <w:t xml:space="preserve">                                                                 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textAlignment w:val="bottom"/>
        <w:rPr>
          <w:rFonts w:eastAsia="標楷體"/>
          <w:b/>
          <w:sz w:val="28"/>
        </w:rPr>
      </w:pPr>
    </w:p>
    <w:p w:rsidR="00406A1E" w:rsidRPr="00EA0CC5" w:rsidRDefault="00406A1E" w:rsidP="00406A1E">
      <w:pPr>
        <w:widowControl/>
        <w:numPr>
          <w:ilvl w:val="0"/>
          <w:numId w:val="1"/>
        </w:numPr>
        <w:autoSpaceDE w:val="0"/>
        <w:autoSpaceDN w:val="0"/>
        <w:spacing w:line="500" w:lineRule="exact"/>
        <w:textAlignment w:val="bottom"/>
        <w:rPr>
          <w:rFonts w:eastAsia="標楷體"/>
          <w:bCs/>
          <w:sz w:val="28"/>
        </w:rPr>
      </w:pPr>
      <w:r w:rsidRPr="00EA0CC5">
        <w:rPr>
          <w:rFonts w:eastAsia="標楷體"/>
          <w:bCs/>
          <w:sz w:val="28"/>
        </w:rPr>
        <w:t>睡眠困難</w:t>
      </w:r>
      <w:r w:rsidRPr="00EA0CC5">
        <w:rPr>
          <w:rFonts w:eastAsia="標楷體"/>
          <w:bCs/>
          <w:sz w:val="28"/>
        </w:rPr>
        <w:t>,</w:t>
      </w:r>
      <w:r w:rsidRPr="00EA0CC5">
        <w:rPr>
          <w:rFonts w:eastAsia="標楷體"/>
          <w:bCs/>
          <w:sz w:val="28"/>
        </w:rPr>
        <w:t>譬如難以入睡、</w:t>
      </w:r>
      <w:proofErr w:type="gramStart"/>
      <w:r w:rsidRPr="00EA0CC5">
        <w:rPr>
          <w:rFonts w:eastAsia="標楷體"/>
          <w:bCs/>
          <w:sz w:val="28"/>
        </w:rPr>
        <w:t>易醒或</w:t>
      </w:r>
      <w:proofErr w:type="gramEnd"/>
      <w:r w:rsidRPr="00EA0CC5">
        <w:rPr>
          <w:rFonts w:eastAsia="標楷體"/>
          <w:bCs/>
          <w:sz w:val="28"/>
        </w:rPr>
        <w:t>早醒</w:t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  <w:t>0   1   2   3   4</w:t>
      </w:r>
    </w:p>
    <w:p w:rsidR="00406A1E" w:rsidRPr="00EA0CC5" w:rsidRDefault="00406A1E" w:rsidP="00406A1E">
      <w:pPr>
        <w:widowControl/>
        <w:numPr>
          <w:ilvl w:val="0"/>
          <w:numId w:val="1"/>
        </w:numPr>
        <w:autoSpaceDE w:val="0"/>
        <w:autoSpaceDN w:val="0"/>
        <w:spacing w:line="500" w:lineRule="exact"/>
        <w:textAlignment w:val="bottom"/>
        <w:rPr>
          <w:rFonts w:eastAsia="標楷體"/>
          <w:bCs/>
          <w:sz w:val="28"/>
        </w:rPr>
      </w:pPr>
      <w:r w:rsidRPr="00EA0CC5">
        <w:rPr>
          <w:rFonts w:eastAsia="標楷體"/>
          <w:bCs/>
          <w:sz w:val="28"/>
        </w:rPr>
        <w:t>感覺緊張不安</w:t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  <w:t>0   1   2   3   4</w:t>
      </w:r>
    </w:p>
    <w:p w:rsidR="00406A1E" w:rsidRPr="00EA0CC5" w:rsidRDefault="00406A1E" w:rsidP="00406A1E">
      <w:pPr>
        <w:widowControl/>
        <w:numPr>
          <w:ilvl w:val="0"/>
          <w:numId w:val="1"/>
        </w:numPr>
        <w:autoSpaceDE w:val="0"/>
        <w:autoSpaceDN w:val="0"/>
        <w:spacing w:line="500" w:lineRule="exact"/>
        <w:textAlignment w:val="bottom"/>
        <w:rPr>
          <w:rFonts w:eastAsia="標楷體"/>
          <w:bCs/>
          <w:sz w:val="28"/>
        </w:rPr>
      </w:pPr>
      <w:r w:rsidRPr="00EA0CC5">
        <w:rPr>
          <w:rFonts w:eastAsia="標楷體"/>
          <w:bCs/>
          <w:sz w:val="28"/>
        </w:rPr>
        <w:t>覺得容易苦惱或動怒</w:t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  <w:t>0   1   2   3   4</w:t>
      </w:r>
    </w:p>
    <w:p w:rsidR="00406A1E" w:rsidRPr="00EA0CC5" w:rsidRDefault="00406A1E" w:rsidP="00406A1E">
      <w:pPr>
        <w:widowControl/>
        <w:numPr>
          <w:ilvl w:val="0"/>
          <w:numId w:val="1"/>
        </w:numPr>
        <w:autoSpaceDE w:val="0"/>
        <w:autoSpaceDN w:val="0"/>
        <w:spacing w:line="500" w:lineRule="exact"/>
        <w:textAlignment w:val="bottom"/>
        <w:rPr>
          <w:rFonts w:eastAsia="標楷體"/>
          <w:bCs/>
          <w:sz w:val="28"/>
        </w:rPr>
      </w:pPr>
      <w:r w:rsidRPr="00EA0CC5">
        <w:rPr>
          <w:rFonts w:eastAsia="標楷體"/>
          <w:bCs/>
          <w:sz w:val="28"/>
        </w:rPr>
        <w:t>感覺憂鬱、心情低落</w:t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  <w:t>0   1   2   3   4</w:t>
      </w:r>
    </w:p>
    <w:p w:rsidR="00406A1E" w:rsidRPr="00EA0CC5" w:rsidRDefault="00406A1E" w:rsidP="00406A1E">
      <w:pPr>
        <w:widowControl/>
        <w:numPr>
          <w:ilvl w:val="0"/>
          <w:numId w:val="1"/>
        </w:numPr>
        <w:autoSpaceDE w:val="0"/>
        <w:autoSpaceDN w:val="0"/>
        <w:spacing w:line="500" w:lineRule="exact"/>
        <w:textAlignment w:val="bottom"/>
        <w:rPr>
          <w:rFonts w:eastAsia="標楷體"/>
          <w:bCs/>
          <w:sz w:val="28"/>
        </w:rPr>
      </w:pPr>
      <w:r w:rsidRPr="00EA0CC5">
        <w:rPr>
          <w:rFonts w:eastAsia="標楷體"/>
          <w:bCs/>
          <w:sz w:val="28"/>
        </w:rPr>
        <w:t>覺得比不上別人</w:t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</w:r>
      <w:r w:rsidRPr="00EA0CC5">
        <w:rPr>
          <w:rFonts w:eastAsia="標楷體"/>
          <w:bCs/>
          <w:sz w:val="28"/>
        </w:rPr>
        <w:tab/>
        <w:t>0   1   2   3   4</w:t>
      </w:r>
    </w:p>
    <w:p w:rsidR="00406A1E" w:rsidRPr="00EA0CC5" w:rsidRDefault="00406A1E" w:rsidP="00406A1E">
      <w:pPr>
        <w:widowControl/>
        <w:autoSpaceDE w:val="0"/>
        <w:autoSpaceDN w:val="0"/>
        <w:spacing w:line="500" w:lineRule="exact"/>
        <w:textAlignment w:val="bottom"/>
        <w:rPr>
          <w:rFonts w:eastAsia="標楷體"/>
          <w:b/>
          <w:sz w:val="28"/>
          <w:u w:val="single"/>
        </w:rPr>
      </w:pPr>
      <w:r w:rsidRPr="00EA0CC5">
        <w:rPr>
          <w:rFonts w:eastAsia="標楷體"/>
          <w:b/>
          <w:sz w:val="28"/>
          <w:u w:val="single"/>
        </w:rPr>
        <w:t xml:space="preserve">                                                                 </w:t>
      </w:r>
    </w:p>
    <w:p w:rsidR="00406A1E" w:rsidRPr="00EA0CC5" w:rsidRDefault="00406A1E" w:rsidP="00406A1E">
      <w:pPr>
        <w:spacing w:line="500" w:lineRule="exact"/>
        <w:jc w:val="both"/>
        <w:rPr>
          <w:rFonts w:eastAsia="標楷體"/>
          <w:sz w:val="32"/>
        </w:rPr>
      </w:pPr>
      <w:r w:rsidRPr="00EA0CC5">
        <w:rPr>
          <w:rFonts w:eastAsia="標楷體"/>
          <w:sz w:val="32"/>
        </w:rPr>
        <w:t xml:space="preserve">  </w:t>
      </w:r>
      <w:r w:rsidRPr="00EA0CC5">
        <w:rPr>
          <w:rFonts w:eastAsia="標楷體"/>
          <w:sz w:val="32"/>
        </w:rPr>
        <w:t>總　分：</w:t>
      </w:r>
      <w:r w:rsidRPr="00EA0CC5">
        <w:rPr>
          <w:rFonts w:eastAsia="標楷體"/>
          <w:sz w:val="32"/>
          <w:u w:val="single"/>
        </w:rPr>
        <w:t xml:space="preserve">　　　　　　　</w:t>
      </w:r>
    </w:p>
    <w:p w:rsidR="00406A1E" w:rsidRPr="00EA0CC5" w:rsidRDefault="00406A1E" w:rsidP="00406A1E">
      <w:pPr>
        <w:spacing w:line="500" w:lineRule="exact"/>
        <w:rPr>
          <w:rFonts w:eastAsia="標楷體"/>
        </w:rPr>
      </w:pPr>
      <w:r w:rsidRPr="00EA0CC5">
        <w:rPr>
          <w:rFonts w:eastAsia="標楷體"/>
          <w:b/>
          <w:sz w:val="28"/>
          <w:szCs w:val="28"/>
        </w:rPr>
        <w:br w:type="page"/>
      </w:r>
      <w:r w:rsidRPr="00EA0CC5">
        <w:rPr>
          <w:rFonts w:eastAsia="標楷體"/>
          <w:b/>
          <w:sz w:val="28"/>
          <w:szCs w:val="28"/>
        </w:rPr>
        <w:lastRenderedPageBreak/>
        <w:t>附件</w:t>
      </w:r>
      <w:proofErr w:type="gramStart"/>
      <w:r w:rsidRPr="00EA0CC5">
        <w:rPr>
          <w:rFonts w:eastAsia="標楷體"/>
          <w:b/>
          <w:sz w:val="28"/>
          <w:szCs w:val="28"/>
        </w:rPr>
        <w:t>三</w:t>
      </w:r>
      <w:proofErr w:type="gramEnd"/>
      <w:r w:rsidRPr="00EA0CC5">
        <w:rPr>
          <w:rFonts w:eastAsia="標楷體" w:hint="eastAsia"/>
        </w:rPr>
        <w:t>：</w:t>
      </w:r>
      <w:r w:rsidRPr="00EA0CC5">
        <w:rPr>
          <w:rFonts w:eastAsia="標楷體"/>
          <w:sz w:val="28"/>
        </w:rPr>
        <w:t>各類型高危險群個案開案標準</w:t>
      </w:r>
      <w:r w:rsidRPr="00EA0CC5">
        <w:rPr>
          <w:rFonts w:eastAsia="標楷體"/>
          <w:sz w:val="28"/>
        </w:rPr>
        <w:t xml:space="preserve">                                    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319"/>
        <w:gridCol w:w="3324"/>
        <w:gridCol w:w="3417"/>
        <w:gridCol w:w="3242"/>
      </w:tblGrid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gridSpan w:val="2"/>
          </w:tcPr>
          <w:p w:rsidR="00406A1E" w:rsidRPr="00EA0CC5" w:rsidRDefault="00406A1E" w:rsidP="0021576E">
            <w:pPr>
              <w:spacing w:line="500" w:lineRule="exact"/>
              <w:ind w:leftChars="-161" w:left="-386" w:firstLineChars="311" w:firstLine="746"/>
              <w:jc w:val="center"/>
              <w:rPr>
                <w:rFonts w:eastAsia="標楷體"/>
              </w:rPr>
            </w:pPr>
          </w:p>
        </w:tc>
        <w:tc>
          <w:tcPr>
            <w:tcW w:w="3324" w:type="dxa"/>
          </w:tcPr>
          <w:p w:rsidR="00406A1E" w:rsidRPr="00EA0CC5" w:rsidRDefault="00406A1E" w:rsidP="0021576E">
            <w:pPr>
              <w:spacing w:line="500" w:lineRule="exact"/>
              <w:ind w:leftChars="63" w:left="151"/>
              <w:jc w:val="center"/>
              <w:rPr>
                <w:rFonts w:eastAsia="標楷體"/>
              </w:rPr>
            </w:pPr>
            <w:r w:rsidRPr="00EA0CC5">
              <w:rPr>
                <w:rFonts w:eastAsia="標楷體"/>
              </w:rPr>
              <w:t>緊急災難心理衛生</w:t>
            </w:r>
          </w:p>
        </w:tc>
        <w:tc>
          <w:tcPr>
            <w:tcW w:w="3417" w:type="dxa"/>
          </w:tcPr>
          <w:p w:rsidR="00406A1E" w:rsidRPr="00EA0CC5" w:rsidRDefault="00406A1E" w:rsidP="0021576E">
            <w:pPr>
              <w:spacing w:line="500" w:lineRule="exact"/>
              <w:jc w:val="center"/>
              <w:rPr>
                <w:rFonts w:eastAsia="標楷體"/>
              </w:rPr>
            </w:pPr>
            <w:r w:rsidRPr="00EA0CC5">
              <w:rPr>
                <w:rFonts w:eastAsia="標楷體"/>
              </w:rPr>
              <w:t>自殺防治</w:t>
            </w:r>
          </w:p>
        </w:tc>
        <w:tc>
          <w:tcPr>
            <w:tcW w:w="3242" w:type="dxa"/>
          </w:tcPr>
          <w:p w:rsidR="00406A1E" w:rsidRPr="00EA0CC5" w:rsidRDefault="00406A1E" w:rsidP="0021576E">
            <w:pPr>
              <w:spacing w:line="500" w:lineRule="exact"/>
              <w:ind w:left="691" w:hangingChars="288" w:hanging="691"/>
              <w:jc w:val="center"/>
              <w:rPr>
                <w:rFonts w:eastAsia="標楷體"/>
              </w:rPr>
            </w:pPr>
            <w:r w:rsidRPr="00EA0CC5">
              <w:rPr>
                <w:rFonts w:eastAsia="標楷體"/>
              </w:rPr>
              <w:t>憂鬱症防治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2133"/>
        </w:trPr>
        <w:tc>
          <w:tcPr>
            <w:tcW w:w="318" w:type="dxa"/>
            <w:vMerge w:val="restart"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開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案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標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proofErr w:type="gramStart"/>
            <w:r w:rsidRPr="00EA0CC5">
              <w:rPr>
                <w:rFonts w:eastAsia="標楷體"/>
              </w:rPr>
              <w:t>準</w:t>
            </w:r>
            <w:proofErr w:type="gramEnd"/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19" w:type="dxa"/>
          </w:tcPr>
          <w:p w:rsidR="00406A1E" w:rsidRPr="00EA0CC5" w:rsidRDefault="00406A1E" w:rsidP="0021576E">
            <w:pPr>
              <w:widowControl/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一</w:t>
            </w:r>
          </w:p>
          <w:p w:rsidR="00406A1E" w:rsidRPr="00EA0CC5" w:rsidRDefault="00406A1E" w:rsidP="0021576E">
            <w:pPr>
              <w:widowControl/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般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性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標準</w:t>
            </w:r>
          </w:p>
        </w:tc>
        <w:tc>
          <w:tcPr>
            <w:tcW w:w="9983" w:type="dxa"/>
            <w:gridSpan w:val="3"/>
          </w:tcPr>
          <w:p w:rsidR="00406A1E" w:rsidRPr="00EA0CC5" w:rsidRDefault="00406A1E" w:rsidP="00406A1E">
            <w:pPr>
              <w:pStyle w:val="2"/>
              <w:numPr>
                <w:ilvl w:val="0"/>
                <w:numId w:val="2"/>
              </w:numPr>
              <w:spacing w:line="400" w:lineRule="exact"/>
              <w:ind w:leftChars="0" w:left="357" w:firstLineChars="0" w:hanging="357"/>
            </w:pPr>
            <w:r w:rsidRPr="00EA0CC5">
              <w:t>目前有迫切的心理衛生服務需求，而個人之內、外在支持系統薄弱或現有之社會資源網絡不足者，其身心狀況未達到住院醫療程度，且無同時使用其他個別心理諮商（輔導）或心理治療服務。</w:t>
            </w:r>
          </w:p>
          <w:p w:rsidR="00406A1E" w:rsidRPr="00EA0CC5" w:rsidRDefault="00406A1E" w:rsidP="00406A1E">
            <w:pPr>
              <w:pStyle w:val="2"/>
              <w:numPr>
                <w:ilvl w:val="0"/>
                <w:numId w:val="2"/>
              </w:numPr>
              <w:spacing w:line="400" w:lineRule="exact"/>
              <w:ind w:leftChars="0" w:left="357" w:firstLineChars="0" w:hanging="357"/>
            </w:pPr>
            <w:r w:rsidRPr="00EA0CC5">
              <w:t>有接受服務之意願、同意並能配合服務相關事項者，且經評估後，個案之需求為本中心可提供後續服務者（若經評估後，個案需求非本中心所能提供服務，則轉</w:t>
            </w:r>
            <w:proofErr w:type="gramStart"/>
            <w:r w:rsidRPr="00EA0CC5">
              <w:t>介</w:t>
            </w:r>
            <w:proofErr w:type="gramEnd"/>
            <w:r w:rsidRPr="00EA0CC5">
              <w:t>其他資源）。</w:t>
            </w:r>
          </w:p>
          <w:p w:rsidR="00406A1E" w:rsidRPr="00EA0CC5" w:rsidRDefault="00406A1E" w:rsidP="00406A1E">
            <w:pPr>
              <w:pStyle w:val="2"/>
              <w:numPr>
                <w:ilvl w:val="0"/>
                <w:numId w:val="2"/>
              </w:numPr>
              <w:spacing w:line="400" w:lineRule="exact"/>
              <w:ind w:leftChars="0" w:left="357" w:firstLineChars="0" w:hanging="357"/>
              <w:rPr>
                <w:rFonts w:hint="eastAsia"/>
              </w:rPr>
            </w:pPr>
            <w:r w:rsidRPr="00EA0CC5">
              <w:t>個人病史中如遇有精神官能症、精神病或腦部心智功能</w:t>
            </w:r>
            <w:proofErr w:type="gramStart"/>
            <w:r w:rsidRPr="00EA0CC5">
              <w:t>不</w:t>
            </w:r>
            <w:proofErr w:type="gramEnd"/>
            <w:r w:rsidRPr="00EA0CC5">
              <w:t>全等診斷，必</w:t>
            </w:r>
            <w:smartTag w:uri="urn:schemas-microsoft-com:office:smarttags" w:element="PersonName">
              <w:smartTagPr>
                <w:attr w:name="ProductID" w:val="須有"/>
              </w:smartTagPr>
              <w:r w:rsidRPr="00EA0CC5">
                <w:t>須有</w:t>
              </w:r>
            </w:smartTag>
            <w:r w:rsidRPr="00EA0CC5">
              <w:t>醫師開具之診斷及照會或醫囑（若有隱匿未告知，或無法取得醫囑相關資料，則本中心得拒絕受案）。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5887"/>
        </w:trPr>
        <w:tc>
          <w:tcPr>
            <w:tcW w:w="318" w:type="dxa"/>
            <w:vMerge/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19" w:type="dxa"/>
            <w:tcBorders>
              <w:bottom w:val="nil"/>
            </w:tcBorders>
          </w:tcPr>
          <w:p w:rsidR="00406A1E" w:rsidRPr="00EA0CC5" w:rsidRDefault="00406A1E" w:rsidP="0021576E">
            <w:pPr>
              <w:widowControl/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各類高危險群</w:t>
            </w:r>
            <w:proofErr w:type="gramStart"/>
            <w:r w:rsidRPr="00EA0CC5">
              <w:rPr>
                <w:rFonts w:eastAsia="標楷體"/>
              </w:rPr>
              <w:t>個</w:t>
            </w:r>
            <w:proofErr w:type="gramEnd"/>
          </w:p>
          <w:p w:rsidR="00406A1E" w:rsidRPr="00EA0CC5" w:rsidRDefault="00406A1E" w:rsidP="0021576E">
            <w:pPr>
              <w:widowControl/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別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性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標準</w:t>
            </w:r>
          </w:p>
        </w:tc>
        <w:tc>
          <w:tcPr>
            <w:tcW w:w="3324" w:type="dxa"/>
          </w:tcPr>
          <w:p w:rsidR="00406A1E" w:rsidRPr="00EA0CC5" w:rsidRDefault="00406A1E" w:rsidP="0021576E">
            <w:pPr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個案需符合災難高危險群之標準</w:t>
            </w:r>
            <w:r w:rsidRPr="00EA0CC5">
              <w:rPr>
                <w:rFonts w:eastAsia="標楷體"/>
              </w:rPr>
              <w:t>(</w:t>
            </w:r>
            <w:r w:rsidRPr="00EA0CC5">
              <w:rPr>
                <w:rFonts w:eastAsia="標楷體"/>
              </w:rPr>
              <w:t>至少符合下列任一項</w:t>
            </w:r>
            <w:r w:rsidRPr="00EA0CC5">
              <w:rPr>
                <w:rFonts w:eastAsia="標楷體"/>
              </w:rPr>
              <w:t>)</w:t>
            </w:r>
          </w:p>
          <w:p w:rsidR="00406A1E" w:rsidRPr="00EA0CC5" w:rsidRDefault="00406A1E" w:rsidP="00406A1E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受災難事件</w:t>
            </w:r>
            <w:proofErr w:type="gramStart"/>
            <w:r w:rsidRPr="00EA0CC5">
              <w:rPr>
                <w:rFonts w:eastAsia="標楷體"/>
              </w:rPr>
              <w:t>（</w:t>
            </w:r>
            <w:proofErr w:type="gramEnd"/>
            <w:r w:rsidRPr="00EA0CC5">
              <w:rPr>
                <w:rFonts w:eastAsia="標楷體"/>
              </w:rPr>
              <w:t>如：震災、</w:t>
            </w:r>
            <w:proofErr w:type="gramStart"/>
            <w:r w:rsidRPr="00EA0CC5">
              <w:rPr>
                <w:rFonts w:eastAsia="標楷體"/>
              </w:rPr>
              <w:t>疫</w:t>
            </w:r>
            <w:proofErr w:type="gramEnd"/>
            <w:r w:rsidRPr="00EA0CC5">
              <w:rPr>
                <w:rFonts w:eastAsia="標楷體"/>
              </w:rPr>
              <w:t>情、風災、水災等</w:t>
            </w:r>
            <w:proofErr w:type="gramStart"/>
            <w:r w:rsidRPr="00EA0CC5">
              <w:rPr>
                <w:rFonts w:eastAsia="標楷體"/>
              </w:rPr>
              <w:t>）</w:t>
            </w:r>
            <w:proofErr w:type="gramEnd"/>
            <w:r w:rsidRPr="00EA0CC5">
              <w:rPr>
                <w:rFonts w:eastAsia="標楷體"/>
              </w:rPr>
              <w:t>影響者，且經評估收案者。</w:t>
            </w:r>
          </w:p>
          <w:p w:rsidR="00406A1E" w:rsidRPr="00EA0CC5" w:rsidRDefault="00406A1E" w:rsidP="00406A1E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受意外事故</w:t>
            </w:r>
            <w:proofErr w:type="gramStart"/>
            <w:r w:rsidRPr="00EA0CC5">
              <w:rPr>
                <w:rFonts w:eastAsia="標楷體"/>
              </w:rPr>
              <w:t>（</w:t>
            </w:r>
            <w:proofErr w:type="gramEnd"/>
            <w:r w:rsidRPr="00EA0CC5">
              <w:rPr>
                <w:rFonts w:eastAsia="標楷體"/>
              </w:rPr>
              <w:t>如：火災、車禍等</w:t>
            </w:r>
            <w:proofErr w:type="gramStart"/>
            <w:r w:rsidRPr="00EA0CC5">
              <w:rPr>
                <w:rFonts w:eastAsia="標楷體"/>
              </w:rPr>
              <w:t>）</w:t>
            </w:r>
            <w:proofErr w:type="gramEnd"/>
            <w:r w:rsidRPr="00EA0CC5">
              <w:rPr>
                <w:rFonts w:eastAsia="標楷體"/>
              </w:rPr>
              <w:t>或受社區重大危機事件</w:t>
            </w:r>
            <w:proofErr w:type="gramStart"/>
            <w:r w:rsidRPr="00EA0CC5">
              <w:rPr>
                <w:rFonts w:eastAsia="標楷體"/>
              </w:rPr>
              <w:t>（</w:t>
            </w:r>
            <w:proofErr w:type="gramEnd"/>
            <w:r w:rsidRPr="00EA0CC5">
              <w:rPr>
                <w:rFonts w:eastAsia="標楷體"/>
              </w:rPr>
              <w:t>如：性騷擾、暴力傷害事件等</w:t>
            </w:r>
            <w:proofErr w:type="gramStart"/>
            <w:r w:rsidRPr="00EA0CC5">
              <w:rPr>
                <w:rFonts w:eastAsia="標楷體"/>
              </w:rPr>
              <w:t>）</w:t>
            </w:r>
            <w:proofErr w:type="gramEnd"/>
            <w:r w:rsidRPr="00EA0CC5">
              <w:rPr>
                <w:rFonts w:eastAsia="標楷體"/>
              </w:rPr>
              <w:t>影響者，且經評估收案者。</w:t>
            </w:r>
          </w:p>
          <w:p w:rsidR="00406A1E" w:rsidRPr="00EA0CC5" w:rsidRDefault="00406A1E" w:rsidP="00406A1E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受個人生活變故</w:t>
            </w:r>
            <w:proofErr w:type="gramStart"/>
            <w:r w:rsidRPr="00EA0CC5">
              <w:rPr>
                <w:rFonts w:eastAsia="標楷體"/>
              </w:rPr>
              <w:t>（</w:t>
            </w:r>
            <w:proofErr w:type="gramEnd"/>
            <w:r w:rsidRPr="00EA0CC5">
              <w:rPr>
                <w:rFonts w:eastAsia="標楷體"/>
              </w:rPr>
              <w:t>如：親屬離異、喪親、受暴、失業等</w:t>
            </w:r>
            <w:proofErr w:type="gramStart"/>
            <w:r w:rsidRPr="00EA0CC5">
              <w:rPr>
                <w:rFonts w:eastAsia="標楷體"/>
              </w:rPr>
              <w:t>）</w:t>
            </w:r>
            <w:proofErr w:type="gramEnd"/>
            <w:r w:rsidRPr="00EA0CC5">
              <w:rPr>
                <w:rFonts w:eastAsia="標楷體"/>
              </w:rPr>
              <w:t>影響者，且社會支持網絡薄弱</w:t>
            </w:r>
            <w:proofErr w:type="gramStart"/>
            <w:r w:rsidRPr="00EA0CC5">
              <w:rPr>
                <w:rFonts w:eastAsia="標楷體"/>
              </w:rPr>
              <w:t>（</w:t>
            </w:r>
            <w:proofErr w:type="gramEnd"/>
            <w:r w:rsidRPr="00EA0CC5">
              <w:rPr>
                <w:rFonts w:eastAsia="標楷體"/>
              </w:rPr>
              <w:t>如：單親、獨居老人等</w:t>
            </w:r>
            <w:proofErr w:type="gramStart"/>
            <w:r w:rsidRPr="00EA0CC5">
              <w:rPr>
                <w:rFonts w:eastAsia="標楷體"/>
              </w:rPr>
              <w:t>）</w:t>
            </w:r>
            <w:proofErr w:type="gramEnd"/>
            <w:r w:rsidRPr="00EA0CC5">
              <w:rPr>
                <w:rFonts w:eastAsia="標楷體"/>
              </w:rPr>
              <w:t>，並經評估收案者。</w:t>
            </w:r>
          </w:p>
          <w:p w:rsidR="00406A1E" w:rsidRPr="00EA0CC5" w:rsidRDefault="00406A1E" w:rsidP="00406A1E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身心狀態呈現功能困擾，並影響到日常生活作息、能力表現與關係維持者，達一定期間</w:t>
            </w:r>
            <w:proofErr w:type="gramStart"/>
            <w:r w:rsidRPr="00EA0CC5">
              <w:rPr>
                <w:rFonts w:eastAsia="標楷體"/>
              </w:rPr>
              <w:t>（</w:t>
            </w:r>
            <w:proofErr w:type="gramEnd"/>
            <w:r w:rsidRPr="00EA0CC5">
              <w:rPr>
                <w:rFonts w:eastAsia="標楷體"/>
              </w:rPr>
              <w:t>如：</w:t>
            </w:r>
            <w:r w:rsidRPr="00EA0CC5">
              <w:rPr>
                <w:rFonts w:eastAsia="標楷體"/>
              </w:rPr>
              <w:t>3</w:t>
            </w:r>
            <w:r w:rsidRPr="00EA0CC5">
              <w:rPr>
                <w:rFonts w:eastAsia="標楷體"/>
              </w:rPr>
              <w:t>個月以上</w:t>
            </w:r>
            <w:proofErr w:type="gramStart"/>
            <w:r w:rsidRPr="00EA0CC5">
              <w:rPr>
                <w:rFonts w:eastAsia="標楷體"/>
              </w:rPr>
              <w:t>）</w:t>
            </w:r>
            <w:proofErr w:type="gramEnd"/>
            <w:r w:rsidRPr="00EA0CC5">
              <w:rPr>
                <w:rFonts w:eastAsia="標楷體"/>
              </w:rPr>
              <w:t>。</w:t>
            </w:r>
          </w:p>
        </w:tc>
        <w:tc>
          <w:tcPr>
            <w:tcW w:w="3417" w:type="dxa"/>
          </w:tcPr>
          <w:p w:rsidR="00406A1E" w:rsidRPr="00EA0CC5" w:rsidRDefault="00406A1E" w:rsidP="0021576E">
            <w:pPr>
              <w:snapToGrid w:val="0"/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個案需符合自殺高危險群之標準</w:t>
            </w:r>
            <w:r w:rsidRPr="00EA0CC5">
              <w:rPr>
                <w:rFonts w:eastAsia="標楷體"/>
              </w:rPr>
              <w:t>(</w:t>
            </w:r>
            <w:r w:rsidRPr="00EA0CC5">
              <w:rPr>
                <w:rFonts w:eastAsia="標楷體"/>
              </w:rPr>
              <w:t>至少符合下列任一項</w:t>
            </w:r>
            <w:r w:rsidRPr="00EA0CC5">
              <w:rPr>
                <w:rFonts w:eastAsia="標楷體"/>
              </w:rPr>
              <w:t>)</w:t>
            </w:r>
          </w:p>
          <w:p w:rsidR="00406A1E" w:rsidRPr="00EA0CC5" w:rsidRDefault="00406A1E" w:rsidP="00406A1E">
            <w:pPr>
              <w:numPr>
                <w:ilvl w:val="0"/>
                <w:numId w:val="4"/>
              </w:numPr>
              <w:snapToGrid w:val="0"/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過去</w:t>
            </w:r>
            <w:r w:rsidRPr="00EA0CC5">
              <w:rPr>
                <w:rFonts w:eastAsia="標楷體"/>
              </w:rPr>
              <w:t>6</w:t>
            </w:r>
            <w:r w:rsidRPr="00EA0CC5">
              <w:rPr>
                <w:rFonts w:eastAsia="標楷體"/>
              </w:rPr>
              <w:t>個月內曾有自殺意念甚至有自殺企圖（行動構思）。</w:t>
            </w:r>
          </w:p>
          <w:p w:rsidR="00406A1E" w:rsidRPr="00EA0CC5" w:rsidRDefault="00406A1E" w:rsidP="00406A1E">
            <w:pPr>
              <w:numPr>
                <w:ilvl w:val="0"/>
                <w:numId w:val="4"/>
              </w:numPr>
              <w:snapToGrid w:val="0"/>
              <w:spacing w:line="4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為自殺行為者（含自殺成功或自殺未遂）之家屬、周遭親戚、朋友、同事，或直接受到該自殺事件衝擊影響者。</w:t>
            </w:r>
          </w:p>
          <w:p w:rsidR="00406A1E" w:rsidRPr="00EA0CC5" w:rsidRDefault="00406A1E" w:rsidP="0021576E">
            <w:pPr>
              <w:pStyle w:val="a3"/>
              <w:tabs>
                <w:tab w:val="clear" w:pos="4153"/>
                <w:tab w:val="clear" w:pos="8306"/>
              </w:tabs>
              <w:spacing w:line="40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242" w:type="dxa"/>
          </w:tcPr>
          <w:p w:rsidR="00406A1E" w:rsidRPr="00EA0CC5" w:rsidRDefault="00406A1E" w:rsidP="0021576E">
            <w:pPr>
              <w:pStyle w:val="3"/>
              <w:spacing w:after="0" w:line="400" w:lineRule="exact"/>
              <w:rPr>
                <w:rFonts w:eastAsia="標楷體"/>
                <w:sz w:val="24"/>
              </w:rPr>
            </w:pPr>
            <w:r w:rsidRPr="00EA0CC5">
              <w:rPr>
                <w:rFonts w:eastAsia="標楷體"/>
                <w:sz w:val="24"/>
              </w:rPr>
              <w:t>個案需符合憂鬱高危險群之標準（至少符合下列任一項）</w:t>
            </w:r>
          </w:p>
          <w:p w:rsidR="00406A1E" w:rsidRPr="00EA0CC5" w:rsidRDefault="00406A1E" w:rsidP="00406A1E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line="400" w:lineRule="exact"/>
              <w:rPr>
                <w:rFonts w:eastAsia="標楷體"/>
                <w:sz w:val="24"/>
              </w:rPr>
            </w:pPr>
            <w:r w:rsidRPr="00EA0CC5">
              <w:rPr>
                <w:rFonts w:eastAsia="標楷體"/>
                <w:sz w:val="24"/>
              </w:rPr>
              <w:t>持續兩</w:t>
            </w:r>
            <w:proofErr w:type="gramStart"/>
            <w:r w:rsidRPr="00EA0CC5">
              <w:rPr>
                <w:rFonts w:eastAsia="標楷體"/>
                <w:sz w:val="24"/>
              </w:rPr>
              <w:t>週</w:t>
            </w:r>
            <w:proofErr w:type="gramEnd"/>
            <w:r w:rsidRPr="00EA0CC5">
              <w:rPr>
                <w:rFonts w:eastAsia="標楷體"/>
                <w:sz w:val="24"/>
              </w:rPr>
              <w:t>有憂鬱症相關症狀者。</w:t>
            </w:r>
          </w:p>
          <w:p w:rsidR="00406A1E" w:rsidRPr="00EA0CC5" w:rsidRDefault="00406A1E" w:rsidP="00406A1E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line="400" w:lineRule="exact"/>
              <w:rPr>
                <w:rFonts w:eastAsia="標楷體"/>
                <w:sz w:val="24"/>
              </w:rPr>
            </w:pPr>
            <w:r w:rsidRPr="00EA0CC5">
              <w:rPr>
                <w:rFonts w:eastAsia="標楷體"/>
                <w:sz w:val="24"/>
              </w:rPr>
              <w:t>最近</w:t>
            </w:r>
            <w:r w:rsidRPr="00EA0CC5">
              <w:rPr>
                <w:rFonts w:eastAsia="標楷體"/>
                <w:sz w:val="24"/>
              </w:rPr>
              <w:t>6</w:t>
            </w:r>
            <w:r w:rsidRPr="00EA0CC5">
              <w:rPr>
                <w:rFonts w:eastAsia="標楷體"/>
                <w:sz w:val="24"/>
              </w:rPr>
              <w:t>個月內曾被診斷過有憂鬱症，經精神科治療進入持續治療期或維持期，醫師評估病人適合並希望接受心理治療者。</w:t>
            </w:r>
          </w:p>
          <w:p w:rsidR="00406A1E" w:rsidRPr="00EA0CC5" w:rsidRDefault="00406A1E" w:rsidP="00406A1E">
            <w:pPr>
              <w:pStyle w:val="a3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EA0CC5">
              <w:rPr>
                <w:rFonts w:eastAsia="標楷體"/>
                <w:sz w:val="24"/>
              </w:rPr>
              <w:t>最近</w:t>
            </w:r>
            <w:r w:rsidRPr="00EA0CC5">
              <w:rPr>
                <w:rFonts w:eastAsia="標楷體"/>
                <w:sz w:val="24"/>
              </w:rPr>
              <w:t>6</w:t>
            </w:r>
            <w:r w:rsidRPr="00EA0CC5">
              <w:rPr>
                <w:rFonts w:eastAsia="標楷體"/>
                <w:sz w:val="24"/>
              </w:rPr>
              <w:t>個月內個人面臨危機事件</w:t>
            </w:r>
            <w:proofErr w:type="gramStart"/>
            <w:r w:rsidRPr="00EA0CC5">
              <w:rPr>
                <w:rFonts w:eastAsia="標楷體"/>
                <w:sz w:val="24"/>
              </w:rPr>
              <w:t>（</w:t>
            </w:r>
            <w:proofErr w:type="gramEnd"/>
            <w:r w:rsidRPr="00EA0CC5">
              <w:rPr>
                <w:rFonts w:eastAsia="標楷體"/>
                <w:sz w:val="24"/>
              </w:rPr>
              <w:t>例如：喪親</w:t>
            </w:r>
            <w:r w:rsidRPr="00EA0CC5">
              <w:rPr>
                <w:rFonts w:eastAsia="標楷體"/>
                <w:sz w:val="24"/>
              </w:rPr>
              <w:t>/</w:t>
            </w:r>
            <w:r w:rsidRPr="00EA0CC5">
              <w:rPr>
                <w:rFonts w:eastAsia="標楷體"/>
                <w:sz w:val="24"/>
              </w:rPr>
              <w:t>偶、失業、離異、身心創傷、人際困擾、工作壓力、學習適應等</w:t>
            </w:r>
            <w:proofErr w:type="gramStart"/>
            <w:r w:rsidRPr="00EA0CC5">
              <w:rPr>
                <w:rFonts w:eastAsia="標楷體"/>
                <w:sz w:val="24"/>
              </w:rPr>
              <w:t>）</w:t>
            </w:r>
            <w:proofErr w:type="gramEnd"/>
            <w:r w:rsidRPr="00EA0CC5">
              <w:rPr>
                <w:rFonts w:eastAsia="標楷體"/>
                <w:sz w:val="24"/>
              </w:rPr>
              <w:t>或處於高壓力狀態下，已產生心理</w:t>
            </w:r>
            <w:r w:rsidRPr="00EA0CC5">
              <w:rPr>
                <w:rFonts w:eastAsia="標楷體"/>
                <w:sz w:val="24"/>
              </w:rPr>
              <w:t>/</w:t>
            </w:r>
            <w:r w:rsidRPr="00EA0CC5">
              <w:rPr>
                <w:rFonts w:eastAsia="標楷體"/>
                <w:sz w:val="24"/>
              </w:rPr>
              <w:t>情緒困擾與身心徵狀，且已對個人功能</w:t>
            </w:r>
            <w:proofErr w:type="gramStart"/>
            <w:r w:rsidRPr="00EA0CC5">
              <w:rPr>
                <w:rFonts w:eastAsia="標楷體"/>
                <w:sz w:val="24"/>
              </w:rPr>
              <w:t>（</w:t>
            </w:r>
            <w:proofErr w:type="gramEnd"/>
            <w:r w:rsidRPr="00EA0CC5">
              <w:rPr>
                <w:rFonts w:eastAsia="標楷體"/>
                <w:sz w:val="24"/>
              </w:rPr>
              <w:t>如：生活作息、能力表現與關係維持等</w:t>
            </w:r>
            <w:proofErr w:type="gramStart"/>
            <w:r w:rsidRPr="00EA0CC5">
              <w:rPr>
                <w:rFonts w:eastAsia="標楷體"/>
                <w:sz w:val="24"/>
              </w:rPr>
              <w:t>）</w:t>
            </w:r>
            <w:proofErr w:type="gramEnd"/>
            <w:r w:rsidRPr="00EA0CC5">
              <w:rPr>
                <w:rFonts w:eastAsia="標楷體"/>
                <w:sz w:val="24"/>
              </w:rPr>
              <w:t>產生負面影響者。</w:t>
            </w:r>
          </w:p>
        </w:tc>
      </w:tr>
      <w:tr w:rsidR="00406A1E" w:rsidRPr="00EA0CC5" w:rsidTr="0021576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初評</w:t>
            </w:r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工具</w:t>
            </w:r>
          </w:p>
        </w:tc>
        <w:tc>
          <w:tcPr>
            <w:tcW w:w="9983" w:type="dxa"/>
            <w:gridSpan w:val="3"/>
            <w:tcBorders>
              <w:bottom w:val="single" w:sz="4" w:space="0" w:color="auto"/>
            </w:tcBorders>
          </w:tcPr>
          <w:p w:rsidR="00406A1E" w:rsidRPr="00EA0CC5" w:rsidRDefault="00406A1E" w:rsidP="0021576E">
            <w:pPr>
              <w:spacing w:line="500" w:lineRule="exact"/>
              <w:rPr>
                <w:rFonts w:eastAsia="標楷體"/>
              </w:rPr>
            </w:pPr>
            <w:r w:rsidRPr="00EA0CC5">
              <w:rPr>
                <w:rFonts w:eastAsia="標楷體"/>
              </w:rPr>
              <w:t>BSRS</w:t>
            </w:r>
            <w:r w:rsidRPr="00EA0CC5">
              <w:rPr>
                <w:rFonts w:eastAsia="標楷體"/>
              </w:rPr>
              <w:t>量表</w:t>
            </w:r>
            <w:proofErr w:type="gramStart"/>
            <w:r w:rsidRPr="00EA0CC5">
              <w:rPr>
                <w:rFonts w:eastAsia="標楷體"/>
              </w:rPr>
              <w:t>【</w:t>
            </w:r>
            <w:proofErr w:type="gramEnd"/>
            <w:r w:rsidRPr="00EA0CC5">
              <w:rPr>
                <w:rFonts w:eastAsia="標楷體"/>
              </w:rPr>
              <w:t>＜</w:t>
            </w:r>
            <w:r w:rsidRPr="00EA0CC5">
              <w:rPr>
                <w:rFonts w:eastAsia="標楷體"/>
              </w:rPr>
              <w:t>6</w:t>
            </w:r>
            <w:r w:rsidRPr="00EA0CC5">
              <w:rPr>
                <w:rFonts w:eastAsia="標楷體"/>
              </w:rPr>
              <w:t>分：一般正常範圍；</w:t>
            </w:r>
            <w:r w:rsidRPr="00EA0CC5">
              <w:rPr>
                <w:rFonts w:eastAsia="標楷體"/>
              </w:rPr>
              <w:t>6-9</w:t>
            </w:r>
            <w:r w:rsidRPr="00EA0CC5">
              <w:rPr>
                <w:rFonts w:eastAsia="標楷體"/>
              </w:rPr>
              <w:t>分：輕度；</w:t>
            </w:r>
            <w:r w:rsidRPr="00EA0CC5">
              <w:rPr>
                <w:rFonts w:eastAsia="標楷體"/>
              </w:rPr>
              <w:t>10-14</w:t>
            </w:r>
            <w:r w:rsidRPr="00EA0CC5">
              <w:rPr>
                <w:rFonts w:eastAsia="標楷體"/>
              </w:rPr>
              <w:t>分：中度；</w:t>
            </w:r>
            <w:r w:rsidRPr="00EA0CC5">
              <w:rPr>
                <w:rFonts w:eastAsia="標楷體"/>
              </w:rPr>
              <w:t>15</w:t>
            </w:r>
            <w:r w:rsidRPr="00EA0CC5">
              <w:rPr>
                <w:rFonts w:eastAsia="標楷體"/>
              </w:rPr>
              <w:t>分以上：重度</w:t>
            </w:r>
            <w:proofErr w:type="gramStart"/>
            <w:r w:rsidRPr="00EA0CC5">
              <w:rPr>
                <w:rFonts w:eastAsia="標楷體"/>
              </w:rPr>
              <w:t>】</w:t>
            </w:r>
            <w:proofErr w:type="gramEnd"/>
          </w:p>
          <w:p w:rsidR="00406A1E" w:rsidRPr="00EA0CC5" w:rsidRDefault="00406A1E" w:rsidP="0021576E">
            <w:pPr>
              <w:spacing w:line="500" w:lineRule="exact"/>
              <w:rPr>
                <w:rFonts w:eastAsia="標楷體"/>
                <w:sz w:val="20"/>
              </w:rPr>
            </w:pPr>
            <w:r w:rsidRPr="00EA0CC5">
              <w:rPr>
                <w:rFonts w:eastAsia="標楷體"/>
              </w:rPr>
              <w:t>量表總分達</w:t>
            </w:r>
            <w:r w:rsidRPr="00EA0CC5">
              <w:rPr>
                <w:rFonts w:eastAsia="標楷體"/>
              </w:rPr>
              <w:t>10</w:t>
            </w:r>
            <w:r w:rsidRPr="00EA0CC5">
              <w:rPr>
                <w:rFonts w:eastAsia="標楷體"/>
              </w:rPr>
              <w:t>分以上者為高危險群</w:t>
            </w:r>
          </w:p>
        </w:tc>
      </w:tr>
    </w:tbl>
    <w:p w:rsidR="00406A1E" w:rsidRDefault="00406A1E" w:rsidP="00406A1E">
      <w:pPr>
        <w:pStyle w:val="2"/>
        <w:spacing w:line="500" w:lineRule="exact"/>
        <w:rPr>
          <w:rFonts w:hint="eastAsia"/>
        </w:rPr>
      </w:pPr>
    </w:p>
    <w:p w:rsidR="00406A1E" w:rsidRPr="00EA0CC5" w:rsidRDefault="00406A1E" w:rsidP="00406A1E">
      <w:pPr>
        <w:pStyle w:val="2"/>
        <w:spacing w:line="500" w:lineRule="exact"/>
        <w:ind w:leftChars="0" w:left="0" w:firstLineChars="0" w:firstLine="0"/>
        <w:rPr>
          <w:rFonts w:hint="eastAsia"/>
        </w:rPr>
      </w:pPr>
    </w:p>
    <w:p w:rsidR="00406A1E" w:rsidRPr="00EA0CC5" w:rsidRDefault="00406A1E" w:rsidP="00406A1E">
      <w:pPr>
        <w:spacing w:line="500" w:lineRule="exact"/>
        <w:rPr>
          <w:rFonts w:eastAsia="標楷體"/>
          <w:b/>
          <w:sz w:val="28"/>
          <w:szCs w:val="28"/>
        </w:rPr>
      </w:pPr>
      <w:r w:rsidRPr="00EA0CC5">
        <w:rPr>
          <w:rFonts w:eastAsia="標楷體"/>
          <w:b/>
          <w:sz w:val="28"/>
          <w:szCs w:val="28"/>
        </w:rPr>
        <w:lastRenderedPageBreak/>
        <w:t>附件</w:t>
      </w:r>
      <w:r w:rsidRPr="00EA0CC5">
        <w:rPr>
          <w:rFonts w:eastAsia="標楷體" w:hint="eastAsia"/>
          <w:b/>
          <w:sz w:val="28"/>
          <w:szCs w:val="28"/>
        </w:rPr>
        <w:t>四</w:t>
      </w:r>
    </w:p>
    <w:p w:rsidR="00406A1E" w:rsidRPr="00EA0CC5" w:rsidRDefault="00406A1E" w:rsidP="00406A1E">
      <w:pPr>
        <w:spacing w:line="500" w:lineRule="exact"/>
        <w:ind w:leftChars="-418" w:left="-662" w:rightChars="-400" w:right="-960" w:hangingChars="174" w:hanging="341"/>
        <w:jc w:val="center"/>
        <w:rPr>
          <w:rFonts w:eastAsia="標楷體" w:hint="eastAsia"/>
          <w:b/>
          <w:spacing w:val="-22"/>
        </w:rPr>
      </w:pPr>
      <w:r w:rsidRPr="00EA0CC5">
        <w:rPr>
          <w:rFonts w:eastAsia="標楷體" w:hint="eastAsia"/>
          <w:b/>
          <w:spacing w:val="-22"/>
        </w:rPr>
        <w:t>基隆</w:t>
      </w:r>
      <w:r w:rsidRPr="00EA0CC5">
        <w:rPr>
          <w:rFonts w:eastAsia="標楷體"/>
          <w:b/>
          <w:spacing w:val="-22"/>
        </w:rPr>
        <w:t>市</w:t>
      </w:r>
      <w:proofErr w:type="gramStart"/>
      <w:r w:rsidRPr="00EA0CC5">
        <w:rPr>
          <w:rFonts w:eastAsia="標楷體" w:hint="eastAsia"/>
          <w:b/>
          <w:spacing w:val="-22"/>
        </w:rPr>
        <w:t>10</w:t>
      </w:r>
      <w:r>
        <w:rPr>
          <w:rFonts w:eastAsia="標楷體" w:hint="eastAsia"/>
          <w:b/>
          <w:spacing w:val="-22"/>
        </w:rPr>
        <w:t>4</w:t>
      </w:r>
      <w:proofErr w:type="gramEnd"/>
      <w:r w:rsidRPr="00EA0CC5">
        <w:rPr>
          <w:rFonts w:eastAsia="標楷體" w:hint="eastAsia"/>
          <w:b/>
          <w:spacing w:val="-22"/>
        </w:rPr>
        <w:t>年度</w:t>
      </w:r>
      <w:r w:rsidRPr="00EA0CC5">
        <w:rPr>
          <w:rFonts w:eastAsia="標楷體"/>
          <w:b/>
          <w:spacing w:val="-22"/>
        </w:rPr>
        <w:t>國</w:t>
      </w:r>
      <w:r w:rsidRPr="00EA0CC5">
        <w:rPr>
          <w:rFonts w:eastAsia="標楷體" w:hint="eastAsia"/>
          <w:b/>
          <w:spacing w:val="-22"/>
        </w:rPr>
        <w:t>中</w:t>
      </w:r>
      <w:r w:rsidRPr="00EA0CC5">
        <w:rPr>
          <w:rFonts w:eastAsia="標楷體"/>
          <w:b/>
          <w:spacing w:val="-22"/>
        </w:rPr>
        <w:t>小落實校園</w:t>
      </w:r>
      <w:r>
        <w:rPr>
          <w:rFonts w:eastAsia="標楷體" w:hint="eastAsia"/>
          <w:b/>
          <w:spacing w:val="-22"/>
        </w:rPr>
        <w:t>「</w:t>
      </w:r>
      <w:r w:rsidRPr="00EA0CC5">
        <w:rPr>
          <w:rFonts w:eastAsia="標楷體"/>
          <w:b/>
          <w:spacing w:val="-22"/>
        </w:rPr>
        <w:t>三級預防自殺防治危機管理輔導機制」</w:t>
      </w:r>
      <w:r w:rsidRPr="00EA0CC5">
        <w:rPr>
          <w:rFonts w:eastAsia="標楷體" w:hint="eastAsia"/>
          <w:b/>
          <w:spacing w:val="-22"/>
        </w:rPr>
        <w:t>紀錄</w:t>
      </w:r>
    </w:p>
    <w:p w:rsidR="00406A1E" w:rsidRPr="00CE00E4" w:rsidRDefault="00406A1E" w:rsidP="00406A1E">
      <w:pPr>
        <w:spacing w:line="500" w:lineRule="exact"/>
        <w:ind w:leftChars="-418" w:left="-662" w:rightChars="-400" w:right="-960" w:hangingChars="174" w:hanging="341"/>
        <w:rPr>
          <w:rFonts w:eastAsia="標楷體"/>
          <w:b/>
          <w:spacing w:val="-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6"/>
      </w:tblGrid>
      <w:tr w:rsidR="00406A1E" w:rsidRPr="00EA0CC5" w:rsidTr="0021576E">
        <w:trPr>
          <w:trHeight w:val="844"/>
          <w:jc w:val="center"/>
        </w:trPr>
        <w:tc>
          <w:tcPr>
            <w:tcW w:w="9056" w:type="dxa"/>
          </w:tcPr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  <w:r w:rsidRPr="00EA0CC5">
              <w:rPr>
                <w:rFonts w:eastAsia="標楷體" w:hint="eastAsia"/>
                <w:sz w:val="28"/>
                <w:szCs w:val="28"/>
              </w:rPr>
              <w:t>基隆市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A0CC5">
              <w:rPr>
                <w:rFonts w:eastAsia="標楷體" w:hint="eastAsia"/>
                <w:sz w:val="28"/>
                <w:szCs w:val="28"/>
              </w:rPr>
              <w:t>區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A0CC5">
              <w:rPr>
                <w:rFonts w:eastAsia="標楷體" w:hint="eastAsia"/>
                <w:sz w:val="28"/>
                <w:szCs w:val="28"/>
              </w:rPr>
              <w:t>國中小</w:t>
            </w:r>
          </w:p>
        </w:tc>
      </w:tr>
      <w:tr w:rsidR="00406A1E" w:rsidRPr="00EA0CC5" w:rsidTr="0021576E">
        <w:trPr>
          <w:trHeight w:val="844"/>
          <w:jc w:val="center"/>
        </w:trPr>
        <w:tc>
          <w:tcPr>
            <w:tcW w:w="9056" w:type="dxa"/>
          </w:tcPr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  <w:r w:rsidRPr="00EA0CC5">
              <w:rPr>
                <w:rFonts w:eastAsia="標楷體" w:hint="eastAsia"/>
                <w:sz w:val="28"/>
                <w:szCs w:val="28"/>
              </w:rPr>
              <w:t>時間：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</w:rPr>
              <w:t>年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</w:rPr>
              <w:t>月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</w:rPr>
              <w:t>日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</w:rPr>
              <w:t>午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A0CC5">
              <w:rPr>
                <w:rFonts w:eastAsia="標楷體" w:hint="eastAsia"/>
                <w:sz w:val="28"/>
                <w:szCs w:val="28"/>
              </w:rPr>
              <w:t>至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A0CC5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06A1E" w:rsidRPr="00EA0CC5" w:rsidTr="0021576E">
        <w:trPr>
          <w:trHeight w:val="844"/>
          <w:jc w:val="center"/>
        </w:trPr>
        <w:tc>
          <w:tcPr>
            <w:tcW w:w="9056" w:type="dxa"/>
          </w:tcPr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  <w:r w:rsidRPr="00EA0CC5">
              <w:rPr>
                <w:rFonts w:eastAsia="標楷體" w:hint="eastAsia"/>
                <w:sz w:val="28"/>
                <w:szCs w:val="28"/>
              </w:rPr>
              <w:t>講師：</w:t>
            </w:r>
          </w:p>
        </w:tc>
      </w:tr>
      <w:tr w:rsidR="00406A1E" w:rsidRPr="00EA0CC5" w:rsidTr="0021576E">
        <w:trPr>
          <w:jc w:val="center"/>
        </w:trPr>
        <w:tc>
          <w:tcPr>
            <w:tcW w:w="9056" w:type="dxa"/>
          </w:tcPr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  <w:r w:rsidRPr="00EA0CC5">
              <w:rPr>
                <w:rFonts w:eastAsia="標楷體" w:hint="eastAsia"/>
                <w:sz w:val="28"/>
                <w:szCs w:val="28"/>
              </w:rPr>
              <w:t>出席人員：</w:t>
            </w: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06A1E" w:rsidRPr="00EA0CC5" w:rsidTr="0021576E">
        <w:trPr>
          <w:jc w:val="center"/>
        </w:trPr>
        <w:tc>
          <w:tcPr>
            <w:tcW w:w="9056" w:type="dxa"/>
          </w:tcPr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  <w:r w:rsidRPr="00EA0CC5">
              <w:rPr>
                <w:rFonts w:eastAsia="標楷體" w:hint="eastAsia"/>
                <w:sz w:val="28"/>
                <w:szCs w:val="28"/>
              </w:rPr>
              <w:t>校園危機事件簡述：</w:t>
            </w: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06A1E" w:rsidRPr="00EA0CC5" w:rsidTr="0021576E">
        <w:trPr>
          <w:jc w:val="center"/>
        </w:trPr>
        <w:tc>
          <w:tcPr>
            <w:tcW w:w="9056" w:type="dxa"/>
          </w:tcPr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  <w:r w:rsidRPr="00EA0CC5">
              <w:rPr>
                <w:rFonts w:eastAsia="標楷體" w:hint="eastAsia"/>
                <w:sz w:val="28"/>
                <w:szCs w:val="28"/>
              </w:rPr>
              <w:t>輔導內容：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06A1E" w:rsidRPr="00EA0CC5" w:rsidTr="0021576E">
        <w:trPr>
          <w:jc w:val="center"/>
        </w:trPr>
        <w:tc>
          <w:tcPr>
            <w:tcW w:w="9056" w:type="dxa"/>
          </w:tcPr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 w:firstLineChars="100" w:firstLine="280"/>
              <w:rPr>
                <w:rFonts w:eastAsia="標楷體" w:hint="eastAsia"/>
                <w:sz w:val="28"/>
                <w:szCs w:val="28"/>
              </w:rPr>
            </w:pPr>
            <w:r w:rsidRPr="00EA0CC5">
              <w:rPr>
                <w:rFonts w:eastAsia="標楷體" w:hint="eastAsia"/>
                <w:sz w:val="28"/>
                <w:szCs w:val="28"/>
              </w:rPr>
              <w:t>紀錄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EA0CC5">
              <w:rPr>
                <w:rFonts w:eastAsia="標楷體" w:hint="eastAsia"/>
                <w:sz w:val="28"/>
                <w:szCs w:val="28"/>
              </w:rPr>
              <w:t>輔導主任</w:t>
            </w:r>
            <w:r w:rsidRPr="00EA0CC5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EA0CC5">
              <w:rPr>
                <w:rFonts w:eastAsia="標楷體" w:hint="eastAsia"/>
                <w:sz w:val="28"/>
                <w:szCs w:val="28"/>
              </w:rPr>
              <w:t>校長</w:t>
            </w:r>
          </w:p>
          <w:p w:rsidR="00406A1E" w:rsidRPr="00EA0CC5" w:rsidRDefault="00406A1E" w:rsidP="0021576E">
            <w:pPr>
              <w:tabs>
                <w:tab w:val="left" w:pos="540"/>
              </w:tabs>
              <w:spacing w:line="500" w:lineRule="exact"/>
              <w:ind w:right="-147" w:firstLineChars="100" w:firstLine="280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406A1E" w:rsidRPr="00EA0CC5" w:rsidRDefault="00406A1E" w:rsidP="00406A1E">
      <w:pPr>
        <w:spacing w:line="500" w:lineRule="exact"/>
        <w:rPr>
          <w:rFonts w:hint="eastAsia"/>
        </w:rPr>
      </w:pP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  <w:r>
        <w:rPr>
          <w:rFonts w:ascii="標楷體" w:eastAsia="標楷體" w:hAnsi="標楷體"/>
          <w:bCs/>
          <w:sz w:val="28"/>
        </w:rPr>
        <w:t xml:space="preserve"> </w:t>
      </w: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</w:p>
    <w:p w:rsidR="00406A1E" w:rsidRDefault="00406A1E" w:rsidP="00406A1E">
      <w:pPr>
        <w:spacing w:line="400" w:lineRule="exact"/>
        <w:rPr>
          <w:rFonts w:ascii="標楷體" w:eastAsia="標楷體" w:hAnsi="標楷體" w:hint="eastAsia"/>
          <w:bCs/>
          <w:sz w:val="28"/>
        </w:rPr>
      </w:pPr>
    </w:p>
    <w:p w:rsidR="002D3A30" w:rsidRDefault="00406A1E"/>
    <w:sectPr w:rsidR="002D3A30" w:rsidSect="00406A1E">
      <w:pgSz w:w="11906" w:h="16838"/>
      <w:pgMar w:top="1134" w:right="127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71F"/>
    <w:multiLevelType w:val="hybridMultilevel"/>
    <w:tmpl w:val="542EC43A"/>
    <w:lvl w:ilvl="0" w:tplc="7876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7A4BE5"/>
    <w:multiLevelType w:val="hybridMultilevel"/>
    <w:tmpl w:val="0C36D26A"/>
    <w:lvl w:ilvl="0" w:tplc="4FD885A2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">
    <w:nsid w:val="28A33951"/>
    <w:multiLevelType w:val="hybridMultilevel"/>
    <w:tmpl w:val="C23E3844"/>
    <w:lvl w:ilvl="0" w:tplc="EADC9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C27848"/>
    <w:multiLevelType w:val="hybridMultilevel"/>
    <w:tmpl w:val="0E64746E"/>
    <w:lvl w:ilvl="0" w:tplc="FFFFFFF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783A2D40"/>
    <w:multiLevelType w:val="hybridMultilevel"/>
    <w:tmpl w:val="7B8E8744"/>
    <w:lvl w:ilvl="0" w:tplc="358A59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A1E"/>
    <w:rsid w:val="0006009D"/>
    <w:rsid w:val="00406A1E"/>
    <w:rsid w:val="00A16503"/>
    <w:rsid w:val="00BB62D0"/>
    <w:rsid w:val="00D05230"/>
    <w:rsid w:val="00EC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6A1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06A1E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406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A1E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06A1E"/>
    <w:pPr>
      <w:snapToGrid w:val="0"/>
      <w:spacing w:line="320" w:lineRule="exact"/>
      <w:ind w:leftChars="234" w:left="562"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20">
    <w:name w:val="本文縮排 2 字元"/>
    <w:basedOn w:val="a0"/>
    <w:link w:val="2"/>
    <w:rsid w:val="00406A1E"/>
    <w:rPr>
      <w:rFonts w:ascii="標楷體" w:eastAsia="標楷體" w:hAnsi="標楷體" w:cs="Times New Roman"/>
      <w:sz w:val="28"/>
      <w:szCs w:val="28"/>
    </w:rPr>
  </w:style>
  <w:style w:type="paragraph" w:styleId="a5">
    <w:name w:val="Body Text"/>
    <w:basedOn w:val="a"/>
    <w:link w:val="a6"/>
    <w:rsid w:val="00406A1E"/>
    <w:pPr>
      <w:spacing w:after="120"/>
    </w:pPr>
  </w:style>
  <w:style w:type="character" w:customStyle="1" w:styleId="a6">
    <w:name w:val="本文 字元"/>
    <w:basedOn w:val="a0"/>
    <w:link w:val="a5"/>
    <w:rsid w:val="00406A1E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rsid w:val="00406A1E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406A1E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基隆市政府教育處</dc:creator>
  <cp:keywords/>
  <dc:description/>
  <cp:lastModifiedBy>基隆市政府教育處</cp:lastModifiedBy>
  <cp:revision>1</cp:revision>
  <dcterms:created xsi:type="dcterms:W3CDTF">2014-12-30T08:18:00Z</dcterms:created>
  <dcterms:modified xsi:type="dcterms:W3CDTF">2014-12-30T08:20:00Z</dcterms:modified>
</cp:coreProperties>
</file>