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Look w:val="04A0" w:firstRow="1" w:lastRow="0" w:firstColumn="1" w:lastColumn="0" w:noHBand="0" w:noVBand="1"/>
      </w:tblPr>
      <w:tblGrid>
        <w:gridCol w:w="3150"/>
        <w:gridCol w:w="6571"/>
      </w:tblGrid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教學檢核表</w:t>
            </w:r>
            <w:r>
              <w:rPr>
                <w:rFonts w:hint="eastAsia"/>
              </w:rPr>
              <w:t>/</w:t>
            </w:r>
            <w:r w:rsidR="009D49D4">
              <w:rPr>
                <w:rFonts w:hint="eastAsia"/>
              </w:rPr>
              <w:t>溝通技巧</w:t>
            </w:r>
          </w:p>
        </w:tc>
      </w:tr>
      <w:tr w:rsidR="005C1004" w:rsidTr="00E42FF4">
        <w:trPr>
          <w:trHeight w:val="592"/>
        </w:trPr>
        <w:tc>
          <w:tcPr>
            <w:tcW w:w="3150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教師姓名：</w:t>
            </w:r>
          </w:p>
        </w:tc>
        <w:tc>
          <w:tcPr>
            <w:tcW w:w="6571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學校班級：</w:t>
            </w:r>
          </w:p>
        </w:tc>
      </w:tr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在這堂課中，請勾選是否提到以下概念、活動、或重點</w:t>
            </w:r>
          </w:p>
        </w:tc>
      </w:tr>
      <w:tr w:rsidR="00CD4FA9" w:rsidTr="00E42FF4">
        <w:trPr>
          <w:trHeight w:val="11754"/>
        </w:trPr>
        <w:tc>
          <w:tcPr>
            <w:tcW w:w="3150" w:type="dxa"/>
          </w:tcPr>
          <w:p w:rsidR="00CD4FA9" w:rsidRPr="005C1004" w:rsidRDefault="00CD4FA9"/>
        </w:tc>
        <w:tc>
          <w:tcPr>
            <w:tcW w:w="6571" w:type="dxa"/>
          </w:tcPr>
          <w:p w:rsidR="00722442" w:rsidRPr="00722442" w:rsidRDefault="00722442" w:rsidP="00722442">
            <w:pPr>
              <w:spacing w:line="360" w:lineRule="auto"/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定義</w:t>
            </w:r>
            <w:r w:rsidR="00807FA2" w:rsidRPr="00807FA2">
              <w:rPr>
                <w:rFonts w:hint="eastAsia"/>
                <w:color w:val="0070C0"/>
              </w:rPr>
              <w:t>「</w:t>
            </w:r>
            <w:r w:rsidRPr="00722442">
              <w:rPr>
                <w:rFonts w:hint="eastAsia"/>
              </w:rPr>
              <w:t>溝通</w:t>
            </w:r>
            <w:r w:rsidR="00807FA2" w:rsidRPr="00807FA2">
              <w:rPr>
                <w:rFonts w:hint="eastAsia"/>
                <w:color w:val="0070C0"/>
              </w:rPr>
              <w:t>」，</w:t>
            </w:r>
            <w:r w:rsidRPr="00722442">
              <w:rPr>
                <w:rFonts w:hint="eastAsia"/>
              </w:rPr>
              <w:t>並讓學生用自己的字彙定義</w:t>
            </w:r>
            <w:r w:rsidRPr="00807FA2">
              <w:rPr>
                <w:rFonts w:hint="eastAsia"/>
              </w:rPr>
              <w:t>溝通</w:t>
            </w:r>
          </w:p>
          <w:p w:rsidR="00722442" w:rsidRPr="00722442" w:rsidRDefault="00722442" w:rsidP="00722442">
            <w:pPr>
              <w:spacing w:line="360" w:lineRule="auto"/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討論語言溝通</w:t>
            </w:r>
            <w:r w:rsidRPr="00722442">
              <w:t>/</w:t>
            </w:r>
            <w:r w:rsidRPr="00722442">
              <w:rPr>
                <w:rFonts w:hint="eastAsia"/>
              </w:rPr>
              <w:t>非語言溝通</w:t>
            </w:r>
          </w:p>
          <w:p w:rsidR="00722442" w:rsidRPr="00722442" w:rsidRDefault="00722442" w:rsidP="00722442">
            <w:pPr>
              <w:spacing w:line="360" w:lineRule="auto"/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定義語言與非語言溝通</w:t>
            </w:r>
            <w:r w:rsidR="00807FA2" w:rsidRPr="00807FA2">
              <w:rPr>
                <w:rFonts w:hint="eastAsia"/>
                <w:color w:val="0070C0"/>
              </w:rPr>
              <w:t>，</w:t>
            </w:r>
            <w:r w:rsidRPr="00722442">
              <w:rPr>
                <w:rFonts w:hint="eastAsia"/>
              </w:rPr>
              <w:t>並讓學生用自己的字彙定義這兩者</w:t>
            </w:r>
          </w:p>
          <w:p w:rsidR="00722442" w:rsidRPr="00807FA2" w:rsidRDefault="00722442" w:rsidP="00722442">
            <w:pPr>
              <w:spacing w:line="360" w:lineRule="auto"/>
              <w:rPr>
                <w:strike/>
                <w:color w:val="0070C0"/>
              </w:rPr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討論要</w:t>
            </w:r>
            <w:r w:rsidRPr="00807FA2">
              <w:rPr>
                <w:rFonts w:hint="eastAsia"/>
                <w:color w:val="0070C0"/>
              </w:rPr>
              <w:t>有效</w:t>
            </w:r>
            <w:r w:rsidR="00807FA2" w:rsidRPr="00807FA2">
              <w:rPr>
                <w:rFonts w:hint="eastAsia"/>
                <w:color w:val="0070C0"/>
              </w:rPr>
              <w:t>溝通</w:t>
            </w:r>
            <w:r w:rsidRPr="00722442">
              <w:rPr>
                <w:rFonts w:hint="eastAsia"/>
              </w:rPr>
              <w:t>，傳達者與接受者</w:t>
            </w:r>
            <w:r w:rsidR="00807FA2" w:rsidRPr="00807FA2">
              <w:rPr>
                <w:rFonts w:hint="eastAsia"/>
                <w:color w:val="0070C0"/>
              </w:rPr>
              <w:t>的詮釋要一致</w:t>
            </w:r>
          </w:p>
          <w:p w:rsidR="00722442" w:rsidRPr="00807FA2" w:rsidRDefault="00722442" w:rsidP="00722442">
            <w:pPr>
              <w:spacing w:line="360" w:lineRule="auto"/>
              <w:rPr>
                <w:color w:val="0070C0"/>
              </w:rPr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玩「比手畫腳」遊戲</w:t>
            </w:r>
            <w:r w:rsidR="00807FA2" w:rsidRPr="00807FA2">
              <w:rPr>
                <w:rFonts w:hint="eastAsia"/>
                <w:color w:val="0070C0"/>
              </w:rPr>
              <w:t>以瞭解</w:t>
            </w:r>
            <w:r w:rsidRPr="00807FA2">
              <w:rPr>
                <w:rFonts w:hint="eastAsia"/>
                <w:color w:val="0070C0"/>
              </w:rPr>
              <w:t>非語言溝通</w:t>
            </w:r>
            <w:r w:rsidR="00807FA2" w:rsidRPr="00807FA2">
              <w:rPr>
                <w:rFonts w:hint="eastAsia"/>
                <w:color w:val="0070C0"/>
              </w:rPr>
              <w:t>可能會傳達誤解</w:t>
            </w:r>
          </w:p>
          <w:p w:rsidR="00722442" w:rsidRPr="00722442" w:rsidRDefault="00722442" w:rsidP="00722442">
            <w:pPr>
              <w:spacing w:line="360" w:lineRule="auto"/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玩「請聽我說」練習</w:t>
            </w:r>
            <w:r w:rsidR="00807FA2" w:rsidRPr="00807FA2">
              <w:rPr>
                <w:rFonts w:hint="eastAsia"/>
                <w:color w:val="0070C0"/>
              </w:rPr>
              <w:t>傾聽</w:t>
            </w:r>
          </w:p>
          <w:p w:rsidR="00722442" w:rsidRPr="00722442" w:rsidRDefault="00722442" w:rsidP="00722442">
            <w:pPr>
              <w:spacing w:line="360" w:lineRule="auto"/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討論只透過非語言溝通的困難</w:t>
            </w:r>
          </w:p>
          <w:p w:rsidR="00722442" w:rsidRPr="00722442" w:rsidRDefault="00722442" w:rsidP="00722442">
            <w:pPr>
              <w:spacing w:line="360" w:lineRule="auto"/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討論為何良好的溝通並不容易</w:t>
            </w:r>
          </w:p>
          <w:p w:rsidR="00722442" w:rsidRPr="00807FA2" w:rsidRDefault="00722442" w:rsidP="00722442">
            <w:pPr>
              <w:spacing w:line="360" w:lineRule="auto"/>
              <w:rPr>
                <w:strike/>
                <w:color w:val="0070C0"/>
              </w:rPr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定義被動</w:t>
            </w:r>
            <w:r w:rsidR="00807FA2" w:rsidRPr="00807FA2">
              <w:rPr>
                <w:rFonts w:hint="eastAsia"/>
                <w:color w:val="0070C0"/>
              </w:rPr>
              <w:t>傾聽</w:t>
            </w:r>
            <w:r w:rsidRPr="00722442">
              <w:rPr>
                <w:rFonts w:hint="eastAsia"/>
              </w:rPr>
              <w:t>和積極傾聽</w:t>
            </w:r>
            <w:r w:rsidR="00807FA2" w:rsidRPr="00807FA2">
              <w:rPr>
                <w:rFonts w:hint="eastAsia"/>
                <w:color w:val="0070C0"/>
              </w:rPr>
              <w:t>，並</w:t>
            </w:r>
            <w:r w:rsidR="00807FA2">
              <w:rPr>
                <w:rFonts w:hint="eastAsia"/>
              </w:rPr>
              <w:t>讓</w:t>
            </w:r>
            <w:r w:rsidRPr="00722442">
              <w:rPr>
                <w:rFonts w:hint="eastAsia"/>
              </w:rPr>
              <w:t>學生用自己的字彙定義</w:t>
            </w:r>
          </w:p>
          <w:p w:rsidR="00722442" w:rsidRPr="00722442" w:rsidRDefault="00722442" w:rsidP="00722442">
            <w:pPr>
              <w:spacing w:line="360" w:lineRule="auto"/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複習並練習被動傾聽技巧</w:t>
            </w:r>
          </w:p>
          <w:p w:rsidR="00722442" w:rsidRPr="00722442" w:rsidRDefault="00722442" w:rsidP="00722442">
            <w:pPr>
              <w:spacing w:line="360" w:lineRule="auto"/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複習並練習積極傾聽技巧</w:t>
            </w:r>
          </w:p>
          <w:p w:rsidR="00CD4FA9" w:rsidRDefault="00722442" w:rsidP="00D55F9C">
            <w:pPr>
              <w:spacing w:line="360" w:lineRule="auto"/>
            </w:pPr>
            <w:r w:rsidRPr="00722442">
              <w:rPr>
                <w:rFonts w:hint="eastAsia"/>
              </w:rPr>
              <w:t>□</w:t>
            </w:r>
            <w:r w:rsidRPr="00722442">
              <w:tab/>
            </w:r>
            <w:r w:rsidRPr="00722442">
              <w:rPr>
                <w:rFonts w:hint="eastAsia"/>
              </w:rPr>
              <w:t>討論積極傾聽</w:t>
            </w:r>
            <w:r w:rsidR="00807FA2" w:rsidRPr="00CA7293">
              <w:rPr>
                <w:rFonts w:hint="eastAsia"/>
                <w:color w:val="0070C0"/>
              </w:rPr>
              <w:t>能</w:t>
            </w:r>
            <w:r w:rsidRPr="00CA7293">
              <w:rPr>
                <w:rFonts w:hint="eastAsia"/>
                <w:color w:val="0070C0"/>
              </w:rPr>
              <w:t>展現</w:t>
            </w:r>
            <w:r w:rsidR="00CA7293" w:rsidRPr="00CA7293">
              <w:rPr>
                <w:rFonts w:hint="eastAsia"/>
                <w:color w:val="0070C0"/>
              </w:rPr>
              <w:t>對說話者的尊重，促進溝</w:t>
            </w:r>
            <w:bookmarkStart w:id="0" w:name="_GoBack"/>
            <w:bookmarkEnd w:id="0"/>
            <w:r w:rsidR="00CA7293" w:rsidRPr="00CA7293">
              <w:rPr>
                <w:rFonts w:hint="eastAsia"/>
                <w:color w:val="0070C0"/>
              </w:rPr>
              <w:t>通</w:t>
            </w:r>
          </w:p>
        </w:tc>
      </w:tr>
    </w:tbl>
    <w:p w:rsidR="008924EC" w:rsidRDefault="008924EC"/>
    <w:sectPr w:rsidR="008924EC" w:rsidSect="00E42F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71" w:rsidRDefault="00656A71" w:rsidP="00CD4FA9">
      <w:r>
        <w:separator/>
      </w:r>
    </w:p>
  </w:endnote>
  <w:endnote w:type="continuationSeparator" w:id="0">
    <w:p w:rsidR="00656A71" w:rsidRDefault="00656A71" w:rsidP="00CD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71" w:rsidRDefault="00656A71" w:rsidP="00CD4FA9">
      <w:r>
        <w:separator/>
      </w:r>
    </w:p>
  </w:footnote>
  <w:footnote w:type="continuationSeparator" w:id="0">
    <w:p w:rsidR="00656A71" w:rsidRDefault="00656A71" w:rsidP="00CD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4"/>
    <w:rsid w:val="005C1004"/>
    <w:rsid w:val="00656A71"/>
    <w:rsid w:val="006C564B"/>
    <w:rsid w:val="006D27C2"/>
    <w:rsid w:val="00722442"/>
    <w:rsid w:val="00777560"/>
    <w:rsid w:val="00807FA2"/>
    <w:rsid w:val="008924EC"/>
    <w:rsid w:val="009D49D4"/>
    <w:rsid w:val="00A86599"/>
    <w:rsid w:val="00C42B73"/>
    <w:rsid w:val="00CA7293"/>
    <w:rsid w:val="00CD4FA9"/>
    <w:rsid w:val="00D55F9C"/>
    <w:rsid w:val="00E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A4427"/>
  <w15:chartTrackingRefBased/>
  <w15:docId w15:val="{EE48323D-FC27-4BA4-B38D-D2ED9E5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F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F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4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4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cp:lastPrinted>2020-10-13T07:33:00Z</cp:lastPrinted>
  <dcterms:created xsi:type="dcterms:W3CDTF">2020-10-28T01:05:00Z</dcterms:created>
  <dcterms:modified xsi:type="dcterms:W3CDTF">2020-10-28T01:05:00Z</dcterms:modified>
</cp:coreProperties>
</file>