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ED" w:rsidRPr="00ED20ED" w:rsidRDefault="00C151C0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D20ED" w:rsidRPr="00ED20ED">
        <w:rPr>
          <w:rFonts w:ascii="標楷體" w:eastAsia="標楷體" w:hAnsi="標楷體" w:hint="eastAsia"/>
          <w:b/>
          <w:sz w:val="36"/>
          <w:szCs w:val="36"/>
        </w:rPr>
        <w:t>經濟犯罪預防宣導</w:t>
      </w:r>
      <w:r w:rsidR="00ED20ED">
        <w:rPr>
          <w:rFonts w:ascii="標楷體" w:eastAsia="標楷體" w:hAnsi="標楷體" w:hint="eastAsia"/>
          <w:b/>
          <w:sz w:val="36"/>
          <w:szCs w:val="36"/>
        </w:rPr>
        <w:t>標語</w:t>
      </w:r>
      <w:r w:rsidR="00ED20ED" w:rsidRPr="00ED20ED">
        <w:rPr>
          <w:rFonts w:ascii="標楷體" w:eastAsia="標楷體" w:hAnsi="標楷體" w:hint="eastAsia"/>
          <w:b/>
          <w:sz w:val="36"/>
          <w:szCs w:val="36"/>
        </w:rPr>
        <w:t>彙編</w:t>
      </w:r>
    </w:p>
    <w:p w:rsidR="00ED20ED" w:rsidRDefault="00ED20ED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532AC" w:rsidRPr="00C151C0" w:rsidRDefault="00ED20ED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532AC" w:rsidRPr="00C151C0">
        <w:rPr>
          <w:rFonts w:ascii="標楷體" w:eastAsia="標楷體" w:hAnsi="標楷體" w:hint="eastAsia"/>
          <w:b/>
          <w:sz w:val="36"/>
          <w:szCs w:val="36"/>
        </w:rPr>
        <w:t>反詐騙</w:t>
      </w:r>
    </w:p>
    <w:p w:rsidR="00471406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 w:hint="eastAsia"/>
          <w:sz w:val="32"/>
          <w:szCs w:val="32"/>
        </w:rPr>
        <w:t>1.詐騙手法日益新，你我務必要小心。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2.</w:t>
      </w:r>
      <w:r w:rsidRPr="00B92539">
        <w:rPr>
          <w:rFonts w:ascii="標楷體" w:eastAsia="標楷體" w:hAnsi="標楷體" w:hint="eastAsia"/>
          <w:sz w:val="32"/>
          <w:szCs w:val="32"/>
        </w:rPr>
        <w:t>詐騙知識不可少，多方求證保荷包。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3.</w:t>
      </w:r>
      <w:r w:rsidRPr="00B92539">
        <w:rPr>
          <w:rFonts w:ascii="標楷體" w:eastAsia="標楷體" w:hAnsi="標楷體" w:hint="eastAsia"/>
          <w:sz w:val="32"/>
          <w:szCs w:val="32"/>
        </w:rPr>
        <w:t>陌生電話不牢靠，反覆查詢很重要。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4.</w:t>
      </w:r>
      <w:r w:rsidRPr="00B92539">
        <w:rPr>
          <w:rFonts w:ascii="標楷體" w:eastAsia="標楷體" w:hAnsi="標楷體" w:hint="eastAsia"/>
          <w:sz w:val="32"/>
          <w:szCs w:val="32"/>
        </w:rPr>
        <w:t>反詐資訊不能少，一旦受騙錢難保。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5.</w:t>
      </w:r>
      <w:r w:rsidRPr="00B92539">
        <w:rPr>
          <w:rFonts w:ascii="標楷體" w:eastAsia="標楷體" w:hAnsi="標楷體" w:hint="eastAsia"/>
          <w:sz w:val="32"/>
          <w:szCs w:val="32"/>
        </w:rPr>
        <w:t>網路購物要小心，低價商品莫貪心。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/>
          <w:sz w:val="32"/>
          <w:szCs w:val="32"/>
        </w:rPr>
        <w:t>6.</w:t>
      </w:r>
      <w:r w:rsidRPr="00B92539">
        <w:rPr>
          <w:rFonts w:ascii="標楷體" w:eastAsia="標楷體" w:hAnsi="標楷體" w:hint="eastAsia"/>
          <w:sz w:val="32"/>
          <w:szCs w:val="32"/>
        </w:rPr>
        <w:t>千騙萬騙，就是不離ATM。</w:t>
      </w:r>
    </w:p>
    <w:p w:rsidR="001532AC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7.檢警要錢必詐騙，監管帳戶都是騙。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8.</w:t>
      </w:r>
      <w:r>
        <w:rPr>
          <w:rFonts w:ascii="標楷體" w:eastAsia="標楷體" w:hAnsi="標楷體" w:hint="eastAsia"/>
          <w:sz w:val="32"/>
          <w:szCs w:val="32"/>
        </w:rPr>
        <w:t>反詐騙三步驟，1聽2掛3查證。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9.</w:t>
      </w:r>
      <w:r>
        <w:rPr>
          <w:rFonts w:ascii="標楷體" w:eastAsia="標楷體" w:hAnsi="標楷體" w:hint="eastAsia"/>
          <w:sz w:val="32"/>
          <w:szCs w:val="32"/>
        </w:rPr>
        <w:t>電信詐騙五花八門，勿信不理四平八穩。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10.</w:t>
      </w:r>
      <w:r>
        <w:rPr>
          <w:rFonts w:ascii="標楷體" w:eastAsia="標楷體" w:hAnsi="標楷體" w:hint="eastAsia"/>
          <w:sz w:val="32"/>
          <w:szCs w:val="32"/>
        </w:rPr>
        <w:t>電信欠費要核實，大額匯款要當心。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11.</w:t>
      </w:r>
      <w:r>
        <w:rPr>
          <w:rFonts w:ascii="標楷體" w:eastAsia="標楷體" w:hAnsi="標楷體" w:hint="eastAsia"/>
          <w:sz w:val="32"/>
          <w:szCs w:val="32"/>
        </w:rPr>
        <w:t>安全帳戶子虛有，大額匯款要三思。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12.</w:t>
      </w:r>
      <w:r>
        <w:rPr>
          <w:rFonts w:ascii="標楷體" w:eastAsia="標楷體" w:hAnsi="標楷體" w:hint="eastAsia"/>
          <w:sz w:val="32"/>
          <w:szCs w:val="32"/>
        </w:rPr>
        <w:t>騙人之心不可有，防騙之心不可無。</w:t>
      </w:r>
    </w:p>
    <w:p w:rsidR="00A03915" w:rsidRPr="00B92539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13.家庭情況要保密，不明來電多警惕。</w:t>
      </w:r>
    </w:p>
    <w:p w:rsidR="001532AC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14.領獎先要手續費，買個教訓實在貴。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15.蒼蠅專叮有縫蛋，騙子偏愛貪財人。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16.取款轉帳多留意，小心壞人設陷阱。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17.</w:t>
      </w:r>
      <w:r w:rsidR="00CB1AFC">
        <w:rPr>
          <w:rFonts w:ascii="標楷體" w:eastAsia="標楷體" w:hAnsi="標楷體" w:hint="eastAsia"/>
          <w:sz w:val="32"/>
          <w:szCs w:val="32"/>
        </w:rPr>
        <w:t>飛</w:t>
      </w:r>
      <w:r>
        <w:rPr>
          <w:rFonts w:ascii="標楷體" w:eastAsia="標楷體" w:hAnsi="標楷體" w:hint="eastAsia"/>
          <w:sz w:val="32"/>
          <w:szCs w:val="32"/>
        </w:rPr>
        <w:t>來大獎莫驚喜，讓你掏錢洞無底。</w:t>
      </w:r>
    </w:p>
    <w:p w:rsidR="00A03915" w:rsidRDefault="00A03915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18.防範詐騙很簡單，拒絕誘</w:t>
      </w:r>
      <w:r w:rsidR="00C151C0">
        <w:rPr>
          <w:rFonts w:ascii="標楷體" w:eastAsia="標楷體" w:hAnsi="標楷體" w:hint="eastAsia"/>
          <w:sz w:val="32"/>
          <w:szCs w:val="32"/>
        </w:rPr>
        <w:t>惑不心貪。</w:t>
      </w:r>
    </w:p>
    <w:p w:rsidR="00A03915" w:rsidRDefault="00C151C0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19.陌生電話莫輕信，銀行客服問究</w:t>
      </w:r>
      <w:r w:rsidR="00EB2D01">
        <w:rPr>
          <w:rFonts w:ascii="標楷體" w:eastAsia="標楷體" w:hAnsi="標楷體" w:hint="eastAsia"/>
          <w:sz w:val="32"/>
          <w:szCs w:val="32"/>
        </w:rPr>
        <w:t>竟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151C0" w:rsidRDefault="00C151C0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20.時刻繃緊防範之弦，慎防新型電信詐騙。</w:t>
      </w:r>
    </w:p>
    <w:p w:rsidR="00A97617" w:rsidRPr="000D1E7B" w:rsidRDefault="007B7E6E" w:rsidP="00B9253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0D1E7B" w:rsidRDefault="00C151C0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0D1E7B" w:rsidRDefault="000D1E7B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532AC" w:rsidRPr="00C151C0" w:rsidRDefault="00C151C0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1532AC" w:rsidRPr="00C151C0">
        <w:rPr>
          <w:rFonts w:ascii="標楷體" w:eastAsia="標楷體" w:hAnsi="標楷體" w:hint="eastAsia"/>
          <w:b/>
          <w:sz w:val="36"/>
          <w:szCs w:val="36"/>
        </w:rPr>
        <w:t>反偽劣藥</w:t>
      </w:r>
      <w:r w:rsidR="00251BC2">
        <w:rPr>
          <w:rFonts w:ascii="標楷體" w:eastAsia="標楷體" w:hAnsi="標楷體" w:hint="eastAsia"/>
          <w:b/>
          <w:sz w:val="36"/>
          <w:szCs w:val="36"/>
        </w:rPr>
        <w:t>、</w:t>
      </w:r>
      <w:r w:rsidR="00251BC2" w:rsidRPr="00C151C0">
        <w:rPr>
          <w:rFonts w:ascii="標楷體" w:eastAsia="標楷體" w:hAnsi="標楷體" w:hint="eastAsia"/>
          <w:b/>
          <w:sz w:val="36"/>
          <w:szCs w:val="36"/>
        </w:rPr>
        <w:t>反黑心食品</w:t>
      </w:r>
    </w:p>
    <w:p w:rsidR="001532AC" w:rsidRPr="00B92539" w:rsidRDefault="001532AC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B92539">
        <w:rPr>
          <w:rFonts w:ascii="標楷體" w:eastAsia="標楷體" w:hAnsi="標楷體" w:hint="eastAsia"/>
          <w:sz w:val="32"/>
          <w:szCs w:val="32"/>
        </w:rPr>
        <w:t>1.</w:t>
      </w:r>
      <w:r w:rsidR="00D778EB" w:rsidRPr="00B92539">
        <w:rPr>
          <w:rFonts w:ascii="標楷體" w:eastAsia="標楷體" w:hAnsi="標楷體" w:hint="eastAsia"/>
          <w:sz w:val="32"/>
          <w:szCs w:val="32"/>
        </w:rPr>
        <w:t>不明藥品請勿購買，傷身傷財令人悲哀。</w:t>
      </w:r>
    </w:p>
    <w:p w:rsidR="00D778EB" w:rsidRPr="00C151C0" w:rsidRDefault="00251BC2" w:rsidP="00B92539">
      <w:pPr>
        <w:spacing w:line="48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2.杜絕黑心藥品、食品，維護國人健康。</w:t>
      </w:r>
      <w:r w:rsidR="00C151C0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778EB" w:rsidRPr="00B92539" w:rsidRDefault="00251BC2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D778EB" w:rsidRPr="00B92539">
        <w:rPr>
          <w:rFonts w:ascii="標楷體" w:eastAsia="標楷體" w:hAnsi="標楷體" w:hint="eastAsia"/>
          <w:sz w:val="32"/>
          <w:szCs w:val="32"/>
        </w:rPr>
        <w:t>黑心食品人神共憤，勇於檢舉方能除根。</w:t>
      </w:r>
    </w:p>
    <w:p w:rsidR="00AC5EFE" w:rsidRDefault="00AC5EFE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4.食品安全每一天，健康平安每一年。</w:t>
      </w:r>
    </w:p>
    <w:p w:rsidR="00AC5EFE" w:rsidRDefault="00AC5EFE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5.食品安全關係你我他，安全食品惠及千萬家。</w:t>
      </w:r>
    </w:p>
    <w:p w:rsidR="00AC5EFE" w:rsidRDefault="00AC5EFE" w:rsidP="00B9253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6.食品安全是金，民眾健康是福。</w:t>
      </w:r>
    </w:p>
    <w:p w:rsidR="000E4335" w:rsidRPr="000D1E7B" w:rsidRDefault="00C151C0" w:rsidP="00B9253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B7E6E"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7B7E6E" w:rsidRDefault="007B7E6E" w:rsidP="00B92539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D778EB" w:rsidRPr="00C151C0" w:rsidRDefault="00C151C0" w:rsidP="000E4335">
      <w:pPr>
        <w:spacing w:line="480" w:lineRule="exact"/>
        <w:ind w:firstLineChars="50" w:firstLine="1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778EB" w:rsidRPr="00C151C0">
        <w:rPr>
          <w:rFonts w:ascii="標楷體" w:eastAsia="標楷體" w:hAnsi="標楷體" w:hint="eastAsia"/>
          <w:b/>
          <w:sz w:val="36"/>
          <w:szCs w:val="36"/>
        </w:rPr>
        <w:t>反吸金</w:t>
      </w:r>
    </w:p>
    <w:p w:rsidR="00D778EB" w:rsidRPr="00251BC2" w:rsidRDefault="00D778EB" w:rsidP="00251BC2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251BC2">
        <w:rPr>
          <w:rFonts w:ascii="標楷體" w:eastAsia="標楷體" w:hAnsi="標楷體" w:hint="eastAsia"/>
          <w:sz w:val="32"/>
          <w:szCs w:val="32"/>
        </w:rPr>
        <w:t>投資必定有賺有賠，保你賺就一定吃虧。</w:t>
      </w:r>
    </w:p>
    <w:p w:rsidR="00251BC2" w:rsidRDefault="00251BC2" w:rsidP="00251BC2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勿輕信保本、高獲利之投資。</w:t>
      </w:r>
    </w:p>
    <w:p w:rsidR="00B35974" w:rsidRDefault="00B35974" w:rsidP="00251BC2">
      <w:pPr>
        <w:pStyle w:val="a7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投資陷阱多，民眾勿輕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信不合理高獲利、零風險之投資騙局。</w:t>
      </w:r>
    </w:p>
    <w:p w:rsidR="00251BC2" w:rsidRPr="000D1E7B" w:rsidRDefault="007B7E6E" w:rsidP="00251BC2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7B7E6E" w:rsidRDefault="007B7E6E" w:rsidP="00251BC2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251BC2" w:rsidRPr="00251BC2" w:rsidRDefault="00251BC2" w:rsidP="000E4335">
      <w:pPr>
        <w:spacing w:line="480" w:lineRule="exact"/>
        <w:ind w:firstLineChars="100" w:firstLine="360"/>
        <w:rPr>
          <w:rFonts w:ascii="標楷體" w:eastAsia="標楷體" w:hAnsi="標楷體" w:hint="eastAsia"/>
          <w:b/>
          <w:sz w:val="36"/>
          <w:szCs w:val="36"/>
        </w:rPr>
      </w:pPr>
      <w:r w:rsidRPr="00251BC2">
        <w:rPr>
          <w:rFonts w:ascii="標楷體" w:eastAsia="標楷體" w:hAnsi="標楷體" w:hint="eastAsia"/>
          <w:b/>
          <w:sz w:val="36"/>
          <w:szCs w:val="36"/>
        </w:rPr>
        <w:t>舉報</w:t>
      </w:r>
      <w:r>
        <w:rPr>
          <w:rFonts w:ascii="標楷體" w:eastAsia="標楷體" w:hAnsi="標楷體" w:hint="eastAsia"/>
          <w:b/>
          <w:sz w:val="36"/>
          <w:szCs w:val="36"/>
        </w:rPr>
        <w:t>囤</w:t>
      </w:r>
      <w:r w:rsidRPr="00251BC2">
        <w:rPr>
          <w:rFonts w:ascii="標楷體" w:eastAsia="標楷體" w:hAnsi="標楷體" w:hint="eastAsia"/>
          <w:b/>
          <w:sz w:val="36"/>
          <w:szCs w:val="36"/>
        </w:rPr>
        <w:t>積</w:t>
      </w:r>
      <w:r w:rsidR="00FF1172">
        <w:rPr>
          <w:rFonts w:ascii="標楷體" w:eastAsia="標楷體" w:hAnsi="標楷體" w:hint="eastAsia"/>
          <w:b/>
          <w:sz w:val="36"/>
          <w:szCs w:val="36"/>
        </w:rPr>
        <w:t>、</w:t>
      </w:r>
      <w:r w:rsidR="00FF1172" w:rsidRPr="00EB2D01">
        <w:rPr>
          <w:rFonts w:ascii="標楷體" w:eastAsia="標楷體" w:hAnsi="標楷體" w:hint="eastAsia"/>
          <w:b/>
          <w:sz w:val="36"/>
          <w:szCs w:val="36"/>
        </w:rPr>
        <w:t>反仿冒</w:t>
      </w:r>
    </w:p>
    <w:p w:rsidR="00251BC2" w:rsidRDefault="00251BC2" w:rsidP="00251BC2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1.防止農工產品囤積、哄抬物價，保障民眾消費權益。</w:t>
      </w:r>
    </w:p>
    <w:p w:rsidR="000D1E7B" w:rsidRDefault="00FF1172" w:rsidP="00FF1172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EB2D01" w:rsidRPr="00FF1172">
        <w:rPr>
          <w:rFonts w:ascii="標楷體" w:eastAsia="標楷體" w:hAnsi="標楷體" w:hint="eastAsia"/>
          <w:sz w:val="32"/>
          <w:szCs w:val="32"/>
        </w:rPr>
        <w:t>全民拒買仿冒品，共同維護智慧財產權。</w:t>
      </w:r>
    </w:p>
    <w:p w:rsidR="000D1E7B" w:rsidRPr="000D1E7B" w:rsidRDefault="000D1E7B" w:rsidP="000D1E7B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0D1E7B">
        <w:rPr>
          <w:rFonts w:ascii="標楷體" w:eastAsia="標楷體" w:hAnsi="標楷體" w:hint="eastAsia"/>
          <w:b/>
          <w:sz w:val="32"/>
          <w:szCs w:val="32"/>
        </w:rPr>
        <w:t>（法務部調查局基隆市調查站檢舉電話:02-24663030）</w:t>
      </w:r>
    </w:p>
    <w:p w:rsidR="008B6FAF" w:rsidRPr="00FF1172" w:rsidRDefault="00ED20ED" w:rsidP="00FF1172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FF1172"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sectPr w:rsidR="008B6FAF" w:rsidRPr="00FF1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D2" w:rsidRDefault="007B40D2" w:rsidP="001532AC">
      <w:r>
        <w:separator/>
      </w:r>
    </w:p>
  </w:endnote>
  <w:endnote w:type="continuationSeparator" w:id="0">
    <w:p w:rsidR="007B40D2" w:rsidRDefault="007B40D2" w:rsidP="0015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D2" w:rsidRDefault="007B40D2" w:rsidP="001532AC">
      <w:r>
        <w:separator/>
      </w:r>
    </w:p>
  </w:footnote>
  <w:footnote w:type="continuationSeparator" w:id="0">
    <w:p w:rsidR="007B40D2" w:rsidRDefault="007B40D2" w:rsidP="0015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9B7"/>
    <w:multiLevelType w:val="hybridMultilevel"/>
    <w:tmpl w:val="B05C46BC"/>
    <w:lvl w:ilvl="0" w:tplc="D8E8E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095AA7"/>
    <w:multiLevelType w:val="hybridMultilevel"/>
    <w:tmpl w:val="446C779C"/>
    <w:lvl w:ilvl="0" w:tplc="7324C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1B38ED"/>
    <w:multiLevelType w:val="hybridMultilevel"/>
    <w:tmpl w:val="613840C4"/>
    <w:lvl w:ilvl="0" w:tplc="48FC4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52"/>
    <w:rsid w:val="00077A56"/>
    <w:rsid w:val="000D1E7B"/>
    <w:rsid w:val="000E4335"/>
    <w:rsid w:val="001532AC"/>
    <w:rsid w:val="00251BC2"/>
    <w:rsid w:val="00295FC4"/>
    <w:rsid w:val="002B46ED"/>
    <w:rsid w:val="00414C9F"/>
    <w:rsid w:val="00657A43"/>
    <w:rsid w:val="006E6E0B"/>
    <w:rsid w:val="006E7F17"/>
    <w:rsid w:val="007B40D2"/>
    <w:rsid w:val="007B7E6E"/>
    <w:rsid w:val="007E5CBD"/>
    <w:rsid w:val="008B6FAF"/>
    <w:rsid w:val="00A03915"/>
    <w:rsid w:val="00A05591"/>
    <w:rsid w:val="00A27852"/>
    <w:rsid w:val="00A573EC"/>
    <w:rsid w:val="00A97617"/>
    <w:rsid w:val="00AC5EFE"/>
    <w:rsid w:val="00AD48C0"/>
    <w:rsid w:val="00B35974"/>
    <w:rsid w:val="00B92539"/>
    <w:rsid w:val="00C151C0"/>
    <w:rsid w:val="00C6744F"/>
    <w:rsid w:val="00CB1AFC"/>
    <w:rsid w:val="00CC71F3"/>
    <w:rsid w:val="00CF0D77"/>
    <w:rsid w:val="00D4728E"/>
    <w:rsid w:val="00D778EB"/>
    <w:rsid w:val="00DC662F"/>
    <w:rsid w:val="00DF7AD4"/>
    <w:rsid w:val="00E448AA"/>
    <w:rsid w:val="00EB2D01"/>
    <w:rsid w:val="00ED20ED"/>
    <w:rsid w:val="00ED2C19"/>
    <w:rsid w:val="00FE20BC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6FF79"/>
  <w15:chartTrackingRefBased/>
  <w15:docId w15:val="{3439AB24-73C6-4245-8544-CB4C57C3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2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2AC"/>
    <w:rPr>
      <w:sz w:val="20"/>
      <w:szCs w:val="20"/>
    </w:rPr>
  </w:style>
  <w:style w:type="paragraph" w:styleId="a7">
    <w:name w:val="List Paragraph"/>
    <w:basedOn w:val="a"/>
    <w:uiPriority w:val="34"/>
    <w:qFormat/>
    <w:rsid w:val="00D778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吳副主任榮修</dc:creator>
  <cp:keywords/>
  <dc:description/>
  <cp:lastModifiedBy>張調查專員兼組長家銘</cp:lastModifiedBy>
  <cp:revision>4</cp:revision>
  <dcterms:created xsi:type="dcterms:W3CDTF">2019-07-05T12:01:00Z</dcterms:created>
  <dcterms:modified xsi:type="dcterms:W3CDTF">2019-07-05T12:06:00Z</dcterms:modified>
</cp:coreProperties>
</file>